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5561" w:rsidRPr="00801A4A" w:rsidRDefault="00155561" w:rsidP="00155561">
      <w:pPr>
        <w:jc w:val="right"/>
        <w:rPr>
          <w:sz w:val="28"/>
          <w:szCs w:val="28"/>
        </w:rPr>
      </w:pPr>
      <w:bookmarkStart w:id="0" w:name="_GoBack"/>
      <w:bookmarkEnd w:id="0"/>
      <w:r w:rsidRPr="00801A4A">
        <w:rPr>
          <w:sz w:val="28"/>
          <w:szCs w:val="28"/>
        </w:rPr>
        <w:t>Приложение 13</w:t>
      </w:r>
    </w:p>
    <w:p w:rsidR="00155561" w:rsidRPr="00801A4A" w:rsidRDefault="00155561" w:rsidP="00155561">
      <w:pPr>
        <w:tabs>
          <w:tab w:val="left" w:pos="6540"/>
          <w:tab w:val="right" w:pos="10205"/>
        </w:tabs>
        <w:jc w:val="right"/>
        <w:rPr>
          <w:sz w:val="28"/>
          <w:szCs w:val="28"/>
        </w:rPr>
      </w:pPr>
      <w:r w:rsidRPr="00801A4A">
        <w:rPr>
          <w:sz w:val="28"/>
          <w:szCs w:val="28"/>
        </w:rPr>
        <w:t>к областному закону</w:t>
      </w:r>
    </w:p>
    <w:p w:rsidR="00155561" w:rsidRPr="00801A4A" w:rsidRDefault="00155561" w:rsidP="00155561">
      <w:pPr>
        <w:jc w:val="right"/>
        <w:rPr>
          <w:sz w:val="28"/>
          <w:szCs w:val="28"/>
        </w:rPr>
      </w:pPr>
      <w:r w:rsidRPr="00801A4A">
        <w:rPr>
          <w:sz w:val="28"/>
          <w:szCs w:val="28"/>
        </w:rPr>
        <w:t>«Об областном бюджете на 202</w:t>
      </w:r>
      <w:r w:rsidR="00BA6821">
        <w:rPr>
          <w:sz w:val="28"/>
          <w:szCs w:val="28"/>
        </w:rPr>
        <w:t>6</w:t>
      </w:r>
      <w:r w:rsidRPr="00801A4A">
        <w:rPr>
          <w:sz w:val="28"/>
          <w:szCs w:val="28"/>
        </w:rPr>
        <w:t xml:space="preserve"> год</w:t>
      </w:r>
    </w:p>
    <w:p w:rsidR="00155561" w:rsidRPr="00801A4A" w:rsidRDefault="00155561" w:rsidP="00155561">
      <w:pPr>
        <w:jc w:val="right"/>
        <w:rPr>
          <w:sz w:val="28"/>
          <w:szCs w:val="28"/>
        </w:rPr>
      </w:pPr>
      <w:r w:rsidRPr="00801A4A">
        <w:rPr>
          <w:sz w:val="28"/>
          <w:szCs w:val="28"/>
        </w:rPr>
        <w:t>и на плановый период 202</w:t>
      </w:r>
      <w:r w:rsidR="00BA6821">
        <w:rPr>
          <w:sz w:val="28"/>
          <w:szCs w:val="28"/>
        </w:rPr>
        <w:t>7</w:t>
      </w:r>
      <w:r w:rsidRPr="00801A4A">
        <w:rPr>
          <w:sz w:val="28"/>
          <w:szCs w:val="28"/>
        </w:rPr>
        <w:t xml:space="preserve"> и 202</w:t>
      </w:r>
      <w:r w:rsidR="00BA6821">
        <w:rPr>
          <w:sz w:val="28"/>
          <w:szCs w:val="28"/>
        </w:rPr>
        <w:t>8</w:t>
      </w:r>
      <w:r w:rsidRPr="00801A4A">
        <w:rPr>
          <w:sz w:val="28"/>
          <w:szCs w:val="28"/>
        </w:rPr>
        <w:t xml:space="preserve"> годов»</w:t>
      </w:r>
    </w:p>
    <w:p w:rsidR="00155561" w:rsidRPr="00801A4A" w:rsidRDefault="00155561" w:rsidP="00155561">
      <w:pPr>
        <w:jc w:val="right"/>
        <w:rPr>
          <w:sz w:val="28"/>
          <w:szCs w:val="28"/>
        </w:rPr>
      </w:pPr>
    </w:p>
    <w:p w:rsidR="00BA6821" w:rsidRPr="00BA6821" w:rsidRDefault="00155561" w:rsidP="00155561">
      <w:pPr>
        <w:jc w:val="center"/>
        <w:rPr>
          <w:b/>
          <w:sz w:val="28"/>
          <w:szCs w:val="28"/>
        </w:rPr>
      </w:pPr>
      <w:r w:rsidRPr="00BA6821">
        <w:rPr>
          <w:b/>
          <w:sz w:val="28"/>
          <w:szCs w:val="28"/>
        </w:rPr>
        <w:t xml:space="preserve">Ведомственная </w:t>
      </w:r>
      <w:hyperlink r:id="rId7" w:history="1">
        <w:r w:rsidRPr="00BA6821">
          <w:rPr>
            <w:b/>
            <w:sz w:val="28"/>
            <w:szCs w:val="28"/>
          </w:rPr>
          <w:t>структур</w:t>
        </w:r>
      </w:hyperlink>
      <w:r w:rsidRPr="00BA6821">
        <w:rPr>
          <w:b/>
          <w:sz w:val="28"/>
          <w:szCs w:val="28"/>
        </w:rPr>
        <w:t xml:space="preserve">а расходов областного бюджета (распределение бюджетных ассигнований по главным распорядителям бюджетных средств, разделам, подразделам, целевым статьям (областным государственным программам и непрограммным направлениям деятельности), группам видов расходов классификации расходов бюджетов) </w:t>
      </w:r>
    </w:p>
    <w:p w:rsidR="00155561" w:rsidRPr="00801A4A" w:rsidRDefault="00155561" w:rsidP="00155561">
      <w:pPr>
        <w:jc w:val="center"/>
        <w:rPr>
          <w:b/>
          <w:sz w:val="28"/>
          <w:szCs w:val="28"/>
        </w:rPr>
      </w:pPr>
      <w:r w:rsidRPr="00BA6821">
        <w:rPr>
          <w:b/>
          <w:sz w:val="28"/>
          <w:szCs w:val="28"/>
        </w:rPr>
        <w:t>на плановый период 202</w:t>
      </w:r>
      <w:r w:rsidR="00BA6821" w:rsidRPr="00BA6821">
        <w:rPr>
          <w:b/>
          <w:sz w:val="28"/>
          <w:szCs w:val="28"/>
        </w:rPr>
        <w:t>7</w:t>
      </w:r>
      <w:r w:rsidRPr="00BA6821">
        <w:rPr>
          <w:b/>
          <w:sz w:val="28"/>
          <w:szCs w:val="28"/>
        </w:rPr>
        <w:t xml:space="preserve"> и 202</w:t>
      </w:r>
      <w:r w:rsidR="00BA6821" w:rsidRPr="00BA6821">
        <w:rPr>
          <w:b/>
          <w:sz w:val="28"/>
          <w:szCs w:val="28"/>
        </w:rPr>
        <w:t>8</w:t>
      </w:r>
      <w:r w:rsidR="00EA537E" w:rsidRPr="00BA6821">
        <w:rPr>
          <w:b/>
          <w:sz w:val="28"/>
          <w:szCs w:val="28"/>
        </w:rPr>
        <w:t xml:space="preserve"> </w:t>
      </w:r>
      <w:r w:rsidRPr="00BA6821">
        <w:rPr>
          <w:b/>
          <w:sz w:val="28"/>
          <w:szCs w:val="28"/>
        </w:rPr>
        <w:t>годов</w:t>
      </w:r>
    </w:p>
    <w:p w:rsidR="00155561" w:rsidRDefault="00155561" w:rsidP="00155561">
      <w:pPr>
        <w:jc w:val="right"/>
        <w:rPr>
          <w:sz w:val="28"/>
          <w:szCs w:val="28"/>
        </w:rPr>
      </w:pPr>
    </w:p>
    <w:p w:rsidR="00155561" w:rsidRPr="00801A4A" w:rsidRDefault="00155561" w:rsidP="00155561">
      <w:pPr>
        <w:jc w:val="right"/>
        <w:rPr>
          <w:sz w:val="28"/>
          <w:szCs w:val="28"/>
        </w:rPr>
      </w:pPr>
      <w:r w:rsidRPr="00801A4A">
        <w:rPr>
          <w:sz w:val="28"/>
          <w:szCs w:val="28"/>
        </w:rPr>
        <w:t>(рублей)</w:t>
      </w:r>
    </w:p>
    <w:p w:rsidR="00155561" w:rsidRPr="00801A4A" w:rsidRDefault="00155561" w:rsidP="00155561">
      <w:pPr>
        <w:rPr>
          <w:sz w:val="2"/>
          <w:szCs w:val="2"/>
        </w:rPr>
      </w:pPr>
    </w:p>
    <w:tbl>
      <w:tblPr>
        <w:tblW w:w="11057" w:type="dxa"/>
        <w:tblInd w:w="-459" w:type="dxa"/>
        <w:tblLook w:val="04A0" w:firstRow="1" w:lastRow="0" w:firstColumn="1" w:lastColumn="0" w:noHBand="0" w:noVBand="1"/>
      </w:tblPr>
      <w:tblGrid>
        <w:gridCol w:w="3402"/>
        <w:gridCol w:w="851"/>
        <w:gridCol w:w="459"/>
        <w:gridCol w:w="533"/>
        <w:gridCol w:w="1558"/>
        <w:gridCol w:w="570"/>
        <w:gridCol w:w="1843"/>
        <w:gridCol w:w="1841"/>
      </w:tblGrid>
      <w:tr w:rsidR="00155561" w:rsidRPr="00801A4A" w:rsidTr="00BA6821">
        <w:trPr>
          <w:cantSplit/>
          <w:trHeight w:val="2705"/>
        </w:trPr>
        <w:tc>
          <w:tcPr>
            <w:tcW w:w="3402" w:type="dxa"/>
            <w:tcBorders>
              <w:top w:val="single" w:sz="4" w:space="0" w:color="000000"/>
              <w:left w:val="single" w:sz="4" w:space="0" w:color="000000"/>
              <w:bottom w:val="nil"/>
              <w:right w:val="single" w:sz="4" w:space="0" w:color="000000"/>
            </w:tcBorders>
            <w:shd w:val="clear" w:color="auto" w:fill="auto"/>
            <w:vAlign w:val="center"/>
          </w:tcPr>
          <w:p w:rsidR="00155561" w:rsidRPr="00801A4A" w:rsidRDefault="00155561" w:rsidP="00155561">
            <w:pPr>
              <w:jc w:val="center"/>
            </w:pPr>
            <w:r w:rsidRPr="00801A4A">
              <w:rPr>
                <w:b/>
                <w:bCs/>
              </w:rPr>
              <w:t>Наименование</w:t>
            </w:r>
          </w:p>
        </w:tc>
        <w:tc>
          <w:tcPr>
            <w:tcW w:w="851" w:type="dxa"/>
            <w:tcBorders>
              <w:top w:val="single" w:sz="4" w:space="0" w:color="000000"/>
              <w:left w:val="nil"/>
              <w:bottom w:val="nil"/>
              <w:right w:val="single" w:sz="4" w:space="0" w:color="000000"/>
            </w:tcBorders>
            <w:shd w:val="clear" w:color="auto" w:fill="auto"/>
            <w:textDirection w:val="btLr"/>
            <w:vAlign w:val="center"/>
          </w:tcPr>
          <w:p w:rsidR="00155561" w:rsidRPr="00BA6821" w:rsidRDefault="00155561" w:rsidP="00155561">
            <w:pPr>
              <w:ind w:left="113" w:right="113"/>
              <w:jc w:val="center"/>
              <w:rPr>
                <w:sz w:val="18"/>
                <w:szCs w:val="18"/>
              </w:rPr>
            </w:pPr>
            <w:r w:rsidRPr="00BA6821">
              <w:rPr>
                <w:b/>
                <w:bCs/>
                <w:sz w:val="18"/>
                <w:szCs w:val="18"/>
              </w:rPr>
              <w:t>Код главного распорядителя средств областного бюджета (прямого получателя)</w:t>
            </w:r>
          </w:p>
        </w:tc>
        <w:tc>
          <w:tcPr>
            <w:tcW w:w="459" w:type="dxa"/>
            <w:tcBorders>
              <w:top w:val="single" w:sz="4" w:space="0" w:color="000000"/>
              <w:left w:val="nil"/>
              <w:bottom w:val="nil"/>
              <w:right w:val="single" w:sz="4" w:space="0" w:color="000000"/>
            </w:tcBorders>
            <w:shd w:val="clear" w:color="auto" w:fill="auto"/>
            <w:textDirection w:val="btLr"/>
            <w:vAlign w:val="center"/>
          </w:tcPr>
          <w:p w:rsidR="00155561" w:rsidRPr="00801A4A" w:rsidRDefault="00155561" w:rsidP="00155561">
            <w:pPr>
              <w:ind w:left="113" w:right="113"/>
              <w:jc w:val="center"/>
            </w:pPr>
            <w:r w:rsidRPr="00801A4A">
              <w:rPr>
                <w:b/>
                <w:bCs/>
              </w:rPr>
              <w:t>Раздел</w:t>
            </w:r>
          </w:p>
        </w:tc>
        <w:tc>
          <w:tcPr>
            <w:tcW w:w="533" w:type="dxa"/>
            <w:tcBorders>
              <w:top w:val="single" w:sz="4" w:space="0" w:color="000000"/>
              <w:left w:val="nil"/>
              <w:bottom w:val="nil"/>
              <w:right w:val="single" w:sz="4" w:space="0" w:color="000000"/>
            </w:tcBorders>
            <w:shd w:val="clear" w:color="auto" w:fill="auto"/>
            <w:textDirection w:val="btLr"/>
            <w:vAlign w:val="center"/>
          </w:tcPr>
          <w:p w:rsidR="00155561" w:rsidRPr="00801A4A" w:rsidRDefault="00155561" w:rsidP="00155561">
            <w:pPr>
              <w:ind w:left="113" w:right="113"/>
              <w:jc w:val="center"/>
            </w:pPr>
            <w:r w:rsidRPr="00801A4A">
              <w:rPr>
                <w:b/>
                <w:bCs/>
              </w:rPr>
              <w:t>Подраздел</w:t>
            </w:r>
          </w:p>
        </w:tc>
        <w:tc>
          <w:tcPr>
            <w:tcW w:w="1558" w:type="dxa"/>
            <w:tcBorders>
              <w:top w:val="single" w:sz="4" w:space="0" w:color="000000"/>
              <w:left w:val="nil"/>
              <w:bottom w:val="nil"/>
              <w:right w:val="single" w:sz="4" w:space="0" w:color="000000"/>
            </w:tcBorders>
            <w:shd w:val="clear" w:color="auto" w:fill="auto"/>
            <w:textDirection w:val="btLr"/>
            <w:vAlign w:val="center"/>
          </w:tcPr>
          <w:p w:rsidR="00155561" w:rsidRPr="00801A4A" w:rsidRDefault="00155561" w:rsidP="00155561">
            <w:pPr>
              <w:ind w:left="113" w:right="113"/>
              <w:jc w:val="center"/>
            </w:pPr>
            <w:r w:rsidRPr="00801A4A">
              <w:rPr>
                <w:b/>
                <w:bCs/>
              </w:rPr>
              <w:t>Целевая статья расходов</w:t>
            </w:r>
          </w:p>
        </w:tc>
        <w:tc>
          <w:tcPr>
            <w:tcW w:w="570" w:type="dxa"/>
            <w:tcBorders>
              <w:top w:val="single" w:sz="4" w:space="0" w:color="000000"/>
              <w:left w:val="nil"/>
              <w:bottom w:val="nil"/>
              <w:right w:val="single" w:sz="4" w:space="0" w:color="000000"/>
            </w:tcBorders>
            <w:shd w:val="clear" w:color="auto" w:fill="auto"/>
            <w:textDirection w:val="btLr"/>
            <w:vAlign w:val="center"/>
          </w:tcPr>
          <w:p w:rsidR="00155561" w:rsidRPr="00801A4A" w:rsidRDefault="00155561" w:rsidP="00155561">
            <w:pPr>
              <w:ind w:left="113" w:right="113"/>
              <w:jc w:val="center"/>
            </w:pPr>
            <w:r w:rsidRPr="00801A4A">
              <w:rPr>
                <w:b/>
                <w:bCs/>
              </w:rPr>
              <w:t>Вид расходов</w:t>
            </w:r>
          </w:p>
        </w:tc>
        <w:tc>
          <w:tcPr>
            <w:tcW w:w="1843" w:type="dxa"/>
            <w:tcBorders>
              <w:top w:val="single" w:sz="4" w:space="0" w:color="000000"/>
              <w:left w:val="nil"/>
              <w:bottom w:val="nil"/>
              <w:right w:val="single" w:sz="4" w:space="0" w:color="000000"/>
            </w:tcBorders>
            <w:shd w:val="clear" w:color="auto" w:fill="auto"/>
            <w:vAlign w:val="center"/>
          </w:tcPr>
          <w:p w:rsidR="00155561" w:rsidRPr="00801A4A" w:rsidRDefault="00155561" w:rsidP="00155561">
            <w:pPr>
              <w:jc w:val="center"/>
            </w:pPr>
            <w:r w:rsidRPr="00801A4A">
              <w:rPr>
                <w:b/>
                <w:bCs/>
              </w:rPr>
              <w:t>СУММА 20</w:t>
            </w:r>
            <w:r w:rsidRPr="00801A4A">
              <w:rPr>
                <w:b/>
                <w:bCs/>
                <w:lang w:val="en-US"/>
              </w:rPr>
              <w:t>2</w:t>
            </w:r>
            <w:r w:rsidR="00BA6821">
              <w:rPr>
                <w:b/>
                <w:bCs/>
              </w:rPr>
              <w:t>7</w:t>
            </w:r>
          </w:p>
        </w:tc>
        <w:tc>
          <w:tcPr>
            <w:tcW w:w="1841" w:type="dxa"/>
            <w:tcBorders>
              <w:top w:val="single" w:sz="4" w:space="0" w:color="000000"/>
              <w:left w:val="nil"/>
              <w:bottom w:val="nil"/>
              <w:right w:val="single" w:sz="4" w:space="0" w:color="000000"/>
            </w:tcBorders>
            <w:shd w:val="clear" w:color="auto" w:fill="auto"/>
            <w:vAlign w:val="center"/>
          </w:tcPr>
          <w:p w:rsidR="00155561" w:rsidRPr="00801A4A" w:rsidRDefault="00155561" w:rsidP="00155561">
            <w:pPr>
              <w:jc w:val="center"/>
            </w:pPr>
            <w:r w:rsidRPr="00801A4A">
              <w:rPr>
                <w:b/>
                <w:bCs/>
              </w:rPr>
              <w:t>СУММА 202</w:t>
            </w:r>
            <w:r w:rsidR="00BA6821">
              <w:rPr>
                <w:b/>
                <w:bCs/>
              </w:rPr>
              <w:t>8</w:t>
            </w:r>
          </w:p>
        </w:tc>
      </w:tr>
    </w:tbl>
    <w:p w:rsidR="00155561" w:rsidRPr="00801A4A" w:rsidRDefault="00155561" w:rsidP="00155561">
      <w:pPr>
        <w:rPr>
          <w:sz w:val="2"/>
          <w:szCs w:val="2"/>
        </w:rPr>
      </w:pPr>
    </w:p>
    <w:tbl>
      <w:tblPr>
        <w:tblW w:w="11057" w:type="dxa"/>
        <w:tblInd w:w="-459" w:type="dxa"/>
        <w:tblLook w:val="04A0" w:firstRow="1" w:lastRow="0" w:firstColumn="1" w:lastColumn="0" w:noHBand="0" w:noVBand="1"/>
      </w:tblPr>
      <w:tblGrid>
        <w:gridCol w:w="3402"/>
        <w:gridCol w:w="851"/>
        <w:gridCol w:w="425"/>
        <w:gridCol w:w="567"/>
        <w:gridCol w:w="1559"/>
        <w:gridCol w:w="567"/>
        <w:gridCol w:w="1843"/>
        <w:gridCol w:w="1843"/>
      </w:tblGrid>
      <w:tr w:rsidR="00614F3A" w:rsidRPr="00143C73" w:rsidTr="006C5924">
        <w:trPr>
          <w:cantSplit/>
          <w:trHeight w:val="20"/>
          <w:tblHead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14F3A" w:rsidRPr="00143C73" w:rsidRDefault="00614F3A" w:rsidP="006C5924">
            <w:pPr>
              <w:jc w:val="center"/>
              <w:rPr>
                <w:color w:val="000000"/>
              </w:rPr>
            </w:pPr>
            <w:r w:rsidRPr="00143C73">
              <w:rPr>
                <w:color w:val="000000"/>
              </w:rPr>
              <w:t>1</w:t>
            </w:r>
          </w:p>
        </w:tc>
        <w:tc>
          <w:tcPr>
            <w:tcW w:w="851" w:type="dxa"/>
            <w:tcBorders>
              <w:top w:val="single" w:sz="4" w:space="0" w:color="000000"/>
              <w:left w:val="nil"/>
              <w:bottom w:val="single" w:sz="4" w:space="0" w:color="000000"/>
              <w:right w:val="single" w:sz="4" w:space="0" w:color="000000"/>
            </w:tcBorders>
            <w:shd w:val="clear" w:color="auto" w:fill="auto"/>
            <w:vAlign w:val="center"/>
            <w:hideMark/>
          </w:tcPr>
          <w:p w:rsidR="00614F3A" w:rsidRPr="00143C73" w:rsidRDefault="00614F3A" w:rsidP="006C5924">
            <w:pPr>
              <w:jc w:val="center"/>
              <w:rPr>
                <w:color w:val="000000"/>
              </w:rPr>
            </w:pPr>
            <w:r w:rsidRPr="00143C73">
              <w:rPr>
                <w:color w:val="000000"/>
              </w:rPr>
              <w:t>2</w:t>
            </w:r>
          </w:p>
        </w:tc>
        <w:tc>
          <w:tcPr>
            <w:tcW w:w="425" w:type="dxa"/>
            <w:tcBorders>
              <w:top w:val="single" w:sz="4" w:space="0" w:color="000000"/>
              <w:left w:val="nil"/>
              <w:bottom w:val="single" w:sz="4" w:space="0" w:color="000000"/>
              <w:right w:val="single" w:sz="4" w:space="0" w:color="000000"/>
            </w:tcBorders>
            <w:shd w:val="clear" w:color="auto" w:fill="auto"/>
            <w:vAlign w:val="center"/>
            <w:hideMark/>
          </w:tcPr>
          <w:p w:rsidR="00614F3A" w:rsidRPr="00143C73" w:rsidRDefault="00614F3A" w:rsidP="006C5924">
            <w:pPr>
              <w:jc w:val="center"/>
              <w:rPr>
                <w:color w:val="000000"/>
              </w:rPr>
            </w:pPr>
            <w:r w:rsidRPr="00143C73">
              <w:rPr>
                <w:color w:val="000000"/>
              </w:rPr>
              <w:t>3</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614F3A" w:rsidRPr="00143C73" w:rsidRDefault="00614F3A" w:rsidP="006C5924">
            <w:pPr>
              <w:jc w:val="center"/>
              <w:rPr>
                <w:color w:val="000000"/>
              </w:rPr>
            </w:pPr>
            <w:r w:rsidRPr="00143C73">
              <w:rPr>
                <w:color w:val="000000"/>
              </w:rPr>
              <w:t>4</w:t>
            </w:r>
          </w:p>
        </w:tc>
        <w:tc>
          <w:tcPr>
            <w:tcW w:w="1559" w:type="dxa"/>
            <w:tcBorders>
              <w:top w:val="single" w:sz="4" w:space="0" w:color="000000"/>
              <w:left w:val="nil"/>
              <w:bottom w:val="single" w:sz="4" w:space="0" w:color="000000"/>
              <w:right w:val="single" w:sz="4" w:space="0" w:color="000000"/>
            </w:tcBorders>
            <w:shd w:val="clear" w:color="auto" w:fill="auto"/>
            <w:vAlign w:val="center"/>
            <w:hideMark/>
          </w:tcPr>
          <w:p w:rsidR="00614F3A" w:rsidRPr="00143C73" w:rsidRDefault="00614F3A" w:rsidP="006C5924">
            <w:pPr>
              <w:jc w:val="center"/>
              <w:rPr>
                <w:color w:val="000000"/>
              </w:rPr>
            </w:pPr>
            <w:r w:rsidRPr="00143C73">
              <w:rPr>
                <w:color w:val="000000"/>
              </w:rPr>
              <w:t>5</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614F3A" w:rsidRPr="00143C73" w:rsidRDefault="00614F3A" w:rsidP="006C5924">
            <w:pPr>
              <w:jc w:val="center"/>
              <w:rPr>
                <w:color w:val="000000"/>
              </w:rPr>
            </w:pPr>
            <w:r w:rsidRPr="00143C73">
              <w:rPr>
                <w:color w:val="000000"/>
              </w:rPr>
              <w:t>6</w:t>
            </w:r>
          </w:p>
        </w:tc>
        <w:tc>
          <w:tcPr>
            <w:tcW w:w="1843" w:type="dxa"/>
            <w:tcBorders>
              <w:top w:val="single" w:sz="4" w:space="0" w:color="000000"/>
              <w:left w:val="nil"/>
              <w:bottom w:val="single" w:sz="4" w:space="0" w:color="000000"/>
              <w:right w:val="single" w:sz="4" w:space="0" w:color="000000"/>
            </w:tcBorders>
            <w:shd w:val="clear" w:color="auto" w:fill="auto"/>
            <w:vAlign w:val="center"/>
            <w:hideMark/>
          </w:tcPr>
          <w:p w:rsidR="00614F3A" w:rsidRPr="00143C73" w:rsidRDefault="00614F3A" w:rsidP="006C5924">
            <w:pPr>
              <w:jc w:val="center"/>
              <w:rPr>
                <w:color w:val="000000"/>
              </w:rPr>
            </w:pPr>
            <w:r w:rsidRPr="00143C73">
              <w:rPr>
                <w:color w:val="000000"/>
              </w:rPr>
              <w:t>7</w:t>
            </w:r>
          </w:p>
        </w:tc>
        <w:tc>
          <w:tcPr>
            <w:tcW w:w="1843" w:type="dxa"/>
            <w:tcBorders>
              <w:top w:val="single" w:sz="4" w:space="0" w:color="000000"/>
              <w:left w:val="nil"/>
              <w:bottom w:val="single" w:sz="4" w:space="0" w:color="000000"/>
              <w:right w:val="single" w:sz="4" w:space="0" w:color="000000"/>
            </w:tcBorders>
            <w:shd w:val="clear" w:color="auto" w:fill="auto"/>
            <w:vAlign w:val="center"/>
            <w:hideMark/>
          </w:tcPr>
          <w:p w:rsidR="00614F3A" w:rsidRPr="00143C73" w:rsidRDefault="00614F3A" w:rsidP="006C5924">
            <w:pPr>
              <w:jc w:val="center"/>
              <w:rPr>
                <w:color w:val="000000"/>
              </w:rPr>
            </w:pPr>
            <w:r w:rsidRPr="00143C73">
              <w:rPr>
                <w:color w:val="000000"/>
              </w:rPr>
              <w:t>8</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4"/>
                <w:szCs w:val="24"/>
              </w:rPr>
            </w:pPr>
            <w:r w:rsidRPr="00143C73">
              <w:rPr>
                <w:b/>
                <w:bCs/>
                <w:color w:val="000000"/>
                <w:sz w:val="24"/>
                <w:szCs w:val="24"/>
              </w:rPr>
              <w:t>СМОЛЕНСКАЯ ОБЛАСТНАЯ ДУМА</w:t>
            </w:r>
          </w:p>
        </w:tc>
        <w:tc>
          <w:tcPr>
            <w:tcW w:w="851"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801</w:t>
            </w:r>
          </w:p>
        </w:tc>
        <w:tc>
          <w:tcPr>
            <w:tcW w:w="425"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209 424 300,00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217 394 100,00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209 424 300,00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217 394 100,00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209 424 300,00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217 394 100,00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Обеспечение деятельности представительных и иных государственных органов власти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209 424 300,00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217 394 100,00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Председатель законодательного (представительного) органа государственной власти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9 782 800,00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10 496 900,00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76 0 01 00140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9 782 800,00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10 496 900,00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76 0 01 00140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9 782 800,00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10 496 900,00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lastRenderedPageBreak/>
              <w:t>Депутаты (члены) законодательного (представительного) органа государственной власти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34 110 600,00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36 600 600,00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76 0 02 00140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34 110 600,00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36 600 600,00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76 0 02 00140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34 110 600,00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36 600 600,00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Обеспечение деятельности законодательного (представительного) органа государственной власти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76 0 03 00000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165 530 900,00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170 296 600,00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76 0 03 00140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126 049 700,00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130 815 400,00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76 0 03 00140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114 978 600,00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122 419 100,00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76 0 03 00140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11 071 100,00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8 396 300,00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Финансовое обеспечение расходов, связанных с осуществлением закупок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76 0 03 20140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8 105 800,00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8 105 800,00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76 0 03 20140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8 105 800,00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8 105 800,00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Возмещение расходов на осуществление депутатской деятельности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76 0 03 23960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22 333 900,00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22 333 900,00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76 0 03 23960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22 333 900,00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22 333 900,00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Единовременное денежное вознаграждение при награждении Почетной грамотой Смоленской областной Думы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76 0 03 71800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1 370 000,00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1 370 000,00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76 0 03 71800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1 370 000,00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1 370 000,00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Премии деятелям средств массовой информации за лучшее освещение деятельности Смоленской областной Думы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76 0 03 71810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76 0 03 71810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Информационное сопровождение деятельности органов государственной власти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76 0 03 98700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7 381 500,00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7 381 500,00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76 0 03 98700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7 381 500,00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7 381 500,00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4"/>
                <w:szCs w:val="24"/>
              </w:rPr>
            </w:pPr>
            <w:r w:rsidRPr="00143C73">
              <w:rPr>
                <w:b/>
                <w:bCs/>
                <w:color w:val="000000"/>
                <w:sz w:val="24"/>
                <w:szCs w:val="24"/>
              </w:rPr>
              <w:t>АППАРАТ ПРАВИТЕЛЬСТВА СМОЛЕНСКОЙ ОБЛАСТИ</w:t>
            </w:r>
          </w:p>
        </w:tc>
        <w:tc>
          <w:tcPr>
            <w:tcW w:w="851"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1 538 175 200,00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1 613 147 200,00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1 525 847 780,00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1 600 819 780,00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Функционирование высшего должностного лица субъекта Российской Федерации и муниципального образования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9 782 800,00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10 496 900,00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Обеспечение деятельности Правительства Смоленской области, депутатов Государственной Думы, сенаторов Российской Федерации и их помощников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9 782 800,00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10 496 900,00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Высшее должностное лицо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9 782 800,00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10 496 900,00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75 0 01 00140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9 782 800,00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10 496 900,00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75 0 01 00140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9 782 800,00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10 496 900,00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28 280 000,00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28 280 000,00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Обеспечение деятельности Правительства Смоленской области, депутатов Государственной Думы, сенаторов Российской Федерации и их помощников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28 280 000,00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28 280 000,00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Обеспечение деятельности депутатов Государственной Думы, сенаторов Российской Федерации и их помощников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75 0 03 00000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28 280 000,00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28 280 000,00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Обеспечение деятельности депутатов Государственной Думы и их помощников в избирательных округах</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75 0 03 51410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18 351 000,00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18 351 000,00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75 0 03 51410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12 870 000,00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12 870 000,00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75 0 03 51410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5 481 000,00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5 481 000,00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сенаторов Российской Федерации и их помощников в субъектах Российской Федерации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75 0 03 51420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9 929 000,00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9 929 000,00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75 0 03 51420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8 229 000,00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8 229 000,00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75 0 03 51420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1 700 000,00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1 700 000,00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427 518 700,00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457 013 000,00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Создание условий для эффективного государственного управления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297 635 900,00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317 648 700,00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Обеспечение деятельности органов государственной власти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21 4 03 00000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2 262 500,00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2 262 500,00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Финансовое обеспечение расходов, связанных с осуществлением закупок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21 4 03 20140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2 262 500,00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2 262 500,00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21 4 03 20140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2 262 500,00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2 262 500,00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Обеспечение деятельности исполнительных органов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21 4 05 00000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295 373 400,00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315 386 200,00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21 4 05 00140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295 373 400,00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315 386 200,00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21 4 05 00140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285 805 300,00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305 818 100,00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21 4 05 00140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9 568 100,00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9 568 100,00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Обеспечение деятельности Правительства Смоленской области, депутатов Государственной Думы, сенаторов Российской Федерации и их помощников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129 882 800,00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139 364 300,00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Заместители высшего должностного лица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129 882 800,00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139 364 300,00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75 0 02 00140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129 882 800,00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139 364 300,00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75 0 02 00140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129 882 800,00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139 364 300,00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Другие 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1 060 266 280,00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1 105 029 880,00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Создание условий для эффективного государственного управления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1 060 266 280,00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1 105 029 880,00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Ведомственный проект </w:t>
            </w:r>
            <w:r>
              <w:rPr>
                <w:b/>
                <w:bCs/>
                <w:color w:val="000000"/>
                <w:sz w:val="22"/>
                <w:szCs w:val="22"/>
              </w:rPr>
              <w:t>«</w:t>
            </w:r>
            <w:r w:rsidRPr="00143C73">
              <w:rPr>
                <w:b/>
                <w:bCs/>
                <w:color w:val="000000"/>
                <w:sz w:val="22"/>
                <w:szCs w:val="22"/>
              </w:rPr>
              <w:t>Обновление автомобильного парка</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21 3 01 00000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35 200 000,00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35 200 000,00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Приобретение автотранспорта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21 3 01 20020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35 200 000,00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35 200 000,00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21 3 01 20020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35 200 000,00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35 200 000,00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Осуществление мер по обеспечению комплексного социально-экономического развития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48 972 400,00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49 230 500,00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21 4 01 00150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4 395 700,00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4 653 800,00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21 4 01 00150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3 545 000,00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3 803 100,00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21 4 01 00150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850 700,00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850 700,00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Финансовое обеспечение расходов, связанных с осуществлением закупок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21 4 01 20140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12 754 600,00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12 754 600,00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21 4 01 20140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12 754 600,00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12 754 600,00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Изготовление наград и удостоверений к ним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21 4 01 22400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21 4 01 22400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Уплата членских взносов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21 4 01 22410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857 100,00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857 100,00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21 4 01 22410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857 100,00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857 100,00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Субсидия Адвокатской палате Смоленской области на возмещение недополученных доходов и затрат, связанных с оказанием бесплатной юридической помощи гражданам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21 4 01 60040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229 400,00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229 400,00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21 4 01 60040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229 400,00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229 400,00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Субсидия некоммерческой организации Смоленской областной нотариальной палате на возмещение недополученных доходов, связанных с оказанием бесплатной юридической помощи гражданам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21 4 01 60860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21 4 01 60860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Субсидии автономной некоммерческой организации </w:t>
            </w:r>
            <w:r>
              <w:rPr>
                <w:color w:val="000000"/>
                <w:sz w:val="22"/>
                <w:szCs w:val="22"/>
              </w:rPr>
              <w:t>«</w:t>
            </w:r>
            <w:r w:rsidRPr="00143C73">
              <w:rPr>
                <w:color w:val="000000"/>
                <w:sz w:val="22"/>
                <w:szCs w:val="22"/>
              </w:rPr>
              <w:t>Центр международного сотрудничества Смоленской области</w:t>
            </w:r>
            <w:r>
              <w:rPr>
                <w:color w:val="000000"/>
                <w:sz w:val="22"/>
                <w:szCs w:val="22"/>
              </w:rPr>
              <w:t>»</w:t>
            </w:r>
            <w:r w:rsidRPr="00143C73">
              <w:rPr>
                <w:color w:val="000000"/>
                <w:sz w:val="22"/>
                <w:szCs w:val="22"/>
              </w:rPr>
              <w:t xml:space="preserve"> на финансовое обеспечение затрат, связанных с осуществлением ее деятельности в сфере международного сотрудничества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21 4 01 69070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29 550 000,00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29 550 000,00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21 4 01 69070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29 550 000,00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29 550 000,00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Выплата единовременного денежного вознаграждения гражданам, награжденным Почетной грамотой Смоленской области или наградами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21 4 01 70820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1 035 000,00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1 035 000,00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21 4 01 70820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1 035 000,00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1 035 000,00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Транспортное обеспечение деятельности органов государственной власти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21 4 02 00000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348 390 200,00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367 135 000,00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21 4 02 00150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348 390 200,00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367 135 000,00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21 4 02 00150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348 390 200,00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367 135 000,00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Обеспечение деятельности органов государственной власти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21 4 03 00000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555 719 980,00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576 508 780,00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21 4 03 00150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486 946 500,00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507 735 300,00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21 4 03 00150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486 946 500,00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507 735 300,00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Текущие и капитальные ремонты зданий и сооружений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21 4 03 02250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61 793 480,00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61 793 480,00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21 4 03 02250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61 793 480,00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61 793 480,00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Материально-техническое обеспечение зданий, сооружений, помещений, находящихся в оперативном управлении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21 4 03 21790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21 4 03 21790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Благоустройство территорий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21 4 03 23060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2 980 000,00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2 980 000,00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21 4 03 23060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2 980 000,00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2 980 000,00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lastRenderedPageBreak/>
              <w:t xml:space="preserve">Комплекс процессных мероприятий </w:t>
            </w:r>
            <w:r>
              <w:rPr>
                <w:b/>
                <w:bCs/>
                <w:color w:val="000000"/>
                <w:sz w:val="22"/>
                <w:szCs w:val="22"/>
              </w:rPr>
              <w:t>«</w:t>
            </w:r>
            <w:r w:rsidRPr="00143C73">
              <w:rPr>
                <w:b/>
                <w:bCs/>
                <w:color w:val="000000"/>
                <w:sz w:val="22"/>
                <w:szCs w:val="22"/>
              </w:rPr>
              <w:t>Обеспечение политических, социально-экономических, культурных и иных интересов Смоленской области в федеральных органах государственной власти, российских, зарубежных и международных коммерческих и некоммерческих организациях</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21 4 04 00000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71 983 700,00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76 955 600,00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21 4 04 00140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71 983 700,00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76 955 600,00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21 4 04 00140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69 059 900,00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74 031 800,00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21 4 04 00140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2 768 600,00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2 768 600,00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21 4 04 00140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155 200,00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155 200,00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НАЦИОНАЛЬНАЯ ОБОРОНА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10 935 500,00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10 935 500,00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Мобилизационная подготовка экономики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10 935 500,00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10 935 500,00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10 935 500,00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10 935 500,00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Совершенствование мобилизационной подготовки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06 4 03 00000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10 935 500,00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10 935 500,00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поддержания объектов мобилизационного назначения в состоянии готовности к решению задач по предназначению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06 4 03 21030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9 635 500,00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9 635 500,00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06 4 03 21030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9 635 500,00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9 635 500,00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Мероприятия по содержанию объектов мобилизационного назначения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06 4 03 21090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06 4 03 21090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lastRenderedPageBreak/>
              <w:t>ОБРАЗОВАНИЕ</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1 391 920,00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1 391 920,00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Профессиональная подготовка, переподготовка и повышение квалификации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1 391 920,00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1 391 920,00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Создание условий для эффективного государственного управления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1 391 920,00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1 391 920,00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Осуществление мер по обеспечению комплексного социально-экономического развития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1 391 920,00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1 391 920,00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Переподготовка и повышение квалификации кадров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21 4 01 22420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809 800,00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809 800,00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21 4 01 22420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809 800,00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809 800,00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Подготовка управленческих кадров для организаций народного хозяйства Российской Федерации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4 01 R0660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582 120,00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582 120,00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4 01 R0660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582 120,00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582 120,00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4"/>
                <w:szCs w:val="24"/>
              </w:rPr>
            </w:pPr>
            <w:r w:rsidRPr="00143C73">
              <w:rPr>
                <w:b/>
                <w:bCs/>
                <w:color w:val="000000"/>
                <w:sz w:val="24"/>
                <w:szCs w:val="24"/>
              </w:rPr>
              <w:t>МИНИСТЕРСТВО ФИНАНСОВ СМОЛЕНСКОЙ ОБЛАСТИ</w:t>
            </w:r>
          </w:p>
        </w:tc>
        <w:tc>
          <w:tcPr>
            <w:tcW w:w="851"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803</w:t>
            </w:r>
          </w:p>
        </w:tc>
        <w:tc>
          <w:tcPr>
            <w:tcW w:w="425"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6 115 321 080,00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6 306 980 700,00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1 465 321 080,00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1 656 980 700,00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91 863 400,00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98 413 200,00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Управление государственными финансами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23 0 00 00000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91 863 400,00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98 413 200,00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Обеспечение организационных условий для реализации Государственной программы</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23 4 01 00000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91 173 400,00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97 723 200,00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91 173 400,00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97 723 200,00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89 943 200,00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96 493 000,00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1 135 200,00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1 135 200,00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Управление государственным долгом Смоленской области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23 4 02 00000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690 000,00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690 000,00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Финансовое обеспечение расходов, связанных с осуществлением закупок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23 4 02 20140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690 000,00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690 000,00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23 4 02 20140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690 000,00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690 000,00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Другие 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1 373 457 680,00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1 558 567 500,00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Непрограммные расходы исполнительных органов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1 373 457 680,00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1 558 567 500,00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Прочие направления деятельности, не включенные в областные государственные программы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1 373 457 680,00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1 558 567 500,00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Исполнение судебных актов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50 400 025,24</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50 400 028,13</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50 400 025,24</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50 400 028,13</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Финансовое обеспечение повышения оплаты труда отдельных категорий работников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98 0 02 23100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1 189 992 180,00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1 379 236 800,00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98 0 02 23100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1 189 992 180,00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1 379 236 800,00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Исполнение государственных гарантий Смоленской области по возможным гарантийным случаям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98 0 02 92060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133 065 474,76</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128 930 671,87</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98 0 02 92060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133 065 474,76</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128 930 671,87</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ОБСЛУЖИВАНИЕ ГОСУДАРСТВЕННОГО (МУНИЦИПАЛЬНОГО) ДОЛГА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350 000 000,00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350 000 000,00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Обслуживание государственного (муниципального) внутреннего долга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350 000 000,00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350 000 000,00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Управление государственными финансами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23 0 00 00000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350 000 000,00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350 000 000,00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Управление государственным долгом Смоленской области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23 4 02 00000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350 000 000,00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350 000 000,00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Процентные платежи по государственному долгу Смоленской области за счет доходов областного бюджета, за исключением доходов дорожного фонда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23 4 02 22730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350 000 000,00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350 000 000,00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Обслуживание государственного (муниципального) долга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23 4 02 22730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700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350 000 000,00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350 000 000,00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МЕЖБЮДЖЕТНЫЕ ТРАНСФЕРТЫ ОБЩЕГО ХАРАКТЕРА БЮДЖЕТАМ БЮДЖЕТНОЙ СИСТЕМЫ РОССИЙСКОЙ ФЕДЕРАЦИИ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4 300 000 000,00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4 300 000 000,00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Дотации на выравнивание бюджетной обеспеченности субъектов Российской Федерации и муниципальных образований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4 300 000 000,00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4 300 000 000,00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Создание условий для эффективного и ответственного управления муниципальными финансами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24 0 00 00000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4 300 000 000,00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4 300 000 000,00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Выравнивание бюджетной обеспеченности муниципальных округов, городских округов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24 4 01 00000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4 300 000 000,00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4 300 000 000,00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Дотации на выравнивание бюджетной обеспеченности муниципальных округов, городских округов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24 4 01 80960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4 300 000 000,00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4 300 000 000,00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24 4 01 80960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4 300 000 000,00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4 300 000 000,00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4"/>
                <w:szCs w:val="24"/>
              </w:rPr>
            </w:pPr>
            <w:r w:rsidRPr="00143C73">
              <w:rPr>
                <w:b/>
                <w:bCs/>
                <w:color w:val="000000"/>
                <w:sz w:val="24"/>
                <w:szCs w:val="24"/>
              </w:rPr>
              <w:t>ГЛАВНОЕ УПРАВЛЕНИЕ СМОЛЕНСКОЙ ОБЛАСТИ ПО ОБЕСПЕЧЕНИЮ ДЕЯТЕЛЬНОСТИ ПРОТИВОПОЖАРНО-СПАСАТЕЛЬНОЙ СЛУЖБЫ</w:t>
            </w:r>
          </w:p>
        </w:tc>
        <w:tc>
          <w:tcPr>
            <w:tcW w:w="851"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804</w:t>
            </w:r>
          </w:p>
        </w:tc>
        <w:tc>
          <w:tcPr>
            <w:tcW w:w="425"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524 395 900,00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551 389 900,00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Другие 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Обеспечение законности и правопорядка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07 0 00 00000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Комплексные меры по профилактике правонарушений и усилению борьбы с преступностью</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07 4 01 00000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Выплата вознаграждения населению за добровольную сдачу оружия, боеприпасов и взрывчатых веществ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07 4 01 71090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07 4 01 71090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НАЦИОНАЛЬНАЯ ОБОРОНА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47 133 800,00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47 133 800,00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Мобилизационная подготовка экономики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47 133 800,00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47 133 800,00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47 133 800,00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47 133 800,00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Совершенствование мобилизационной подготовки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06 4 03 00000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47 133 800,00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47 133 800,00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Содержание региональной системы оповещения населения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06 4 03 21040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17 321 300,00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17 321 300,00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06 4 03 21040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17 321 300,00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17 321 300,00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Содержание комплексной системы экстренного оповещения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06 4 03 21050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2 129 500,00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2 129 500,00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06 4 03 21050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2 129 500,00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2 129 500,00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Модернизация и развитие региональной системы оповещения населения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06 4 03 21140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27 683 000,00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27 683 000,00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06 4 03 21140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27 683 000,00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27 683 000,00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НАЦИОНАЛЬНАЯ БЕЗОПАСНОСТЬ И ПРАВООХРАНИТЕЛЬНАЯ ДЕЯТЕЛЬНОСТЬ</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476 262 100,00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503 256 100,00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Гражданская оборона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24 026 000,00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24 026 000,00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24 026 000,00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24 026 000,00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lastRenderedPageBreak/>
              <w:t xml:space="preserve">Ведомственный проект </w:t>
            </w:r>
            <w:r>
              <w:rPr>
                <w:b/>
                <w:bCs/>
                <w:color w:val="000000"/>
                <w:sz w:val="22"/>
                <w:szCs w:val="22"/>
              </w:rPr>
              <w:t>«</w:t>
            </w:r>
            <w:r w:rsidRPr="00143C73">
              <w:rPr>
                <w:b/>
                <w:bCs/>
                <w:color w:val="000000"/>
                <w:sz w:val="22"/>
                <w:szCs w:val="22"/>
              </w:rPr>
              <w:t>Приведение средств коллективной защиты в готовность к применению по предназначению</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06 3 02 00000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20 026 000,00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20 026 000,00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Субсидия на мероприятия по приведению в состояние готовности к приему укрываемых защитных сооружений гражданской обороны и иных заглубленных помещений подземного пространства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06 3 02 81820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20 026 000,00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20 026 000,00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06 3 02 81820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20 026 000,00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20 026 000,00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населения средствами индивидуальной защиты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06 4 02 24100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06 4 02 24100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452 236 100,00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479 230 100,00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452 236 100,00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479 230 100,00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Ведомственный проект </w:t>
            </w:r>
            <w:r>
              <w:rPr>
                <w:b/>
                <w:bCs/>
                <w:color w:val="000000"/>
                <w:sz w:val="22"/>
                <w:szCs w:val="22"/>
              </w:rPr>
              <w:t>«</w:t>
            </w:r>
            <w:r w:rsidRPr="00143C73">
              <w:rPr>
                <w:b/>
                <w:bCs/>
                <w:color w:val="000000"/>
                <w:sz w:val="22"/>
                <w:szCs w:val="22"/>
              </w:rPr>
              <w:t>Создание условий развития противопожарно-спасательной службы</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06 3 01 00000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39 100 000,00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39 100 000,00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Приобретение автотранспорта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06 3 01 20020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39 100 000,00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39 100 000,00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06 3 01 20020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39 100 000,00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39 100 000,00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387 347 300,00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412 509 600,00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06 4 02 00150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385 558 800,00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410 721 100,00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06 4 02 00150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385 558 800,00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410 721 100,00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Текущие и капитальные ремонты зданий и сооружений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06 4 02 02250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580 000,00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580 000,00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06 4 02 02250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580 000,00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580 000,00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Финансовое обеспечение расходов, связанных с осуществлением закупок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06 4 02 20140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301 200,00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301 200,00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06 4 02 20140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301 200,00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301 200,00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функционирования прямых каналов связи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06 4 02 21010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413 700,00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413 700,00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06 4 02 21010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413 700,00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413 700,00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личного страхования добровольных пожарных</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06 4 02 21060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06 4 02 21060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Материальное стимулирование деятельности добровольных пожарных</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06 4 02 70850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33 600,00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33 600,00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06 4 02 70850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33 600,00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33 600,00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Ежемесячная денежная выплата студентам, заключившим договоры о целевом обучении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06 4 02 71640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420 000,00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420 000,00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06 4 02 71640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420 000,00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420 000,00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Обеспечение деятельности исполнительных органов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06 4 04 00000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25 788 800,00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27 620 500,00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06 4 04 00140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25 788 800,00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27 620 500,00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06 4 04 00140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25 445 600,00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27 277 300,00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06 4 04 00140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343 200,00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343 200,00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4"/>
                <w:szCs w:val="24"/>
              </w:rPr>
            </w:pPr>
            <w:r w:rsidRPr="00143C73">
              <w:rPr>
                <w:b/>
                <w:bCs/>
                <w:color w:val="000000"/>
                <w:sz w:val="24"/>
                <w:szCs w:val="24"/>
              </w:rPr>
              <w:t>МИНИСТЕРСТВО СЕЛЬСКОГО ХОЗЯЙСТВА И ПРОДОВОЛЬСТВИЯ СМОЛЕНСКОЙ ОБЛАСТИ</w:t>
            </w:r>
          </w:p>
        </w:tc>
        <w:tc>
          <w:tcPr>
            <w:tcW w:w="851"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1 698 563 300,00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2 008 539 500,00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НАЦИОНАЛЬНАЯ ЭКОНОМИКА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1 050 937 258,33</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1 090 230 645,83</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Сельское хозяйство и рыболовство</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1 050 937 258,33</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1 090 230 645,83</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Развитие сельского хозяйства и регулирование рынков сельскохозяйственной продукции, сырья и продовольствия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1 050 937 258,33</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1 090 230 645,83</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Региональный проект </w:t>
            </w:r>
            <w:r>
              <w:rPr>
                <w:b/>
                <w:bCs/>
                <w:color w:val="000000"/>
                <w:sz w:val="22"/>
                <w:szCs w:val="22"/>
              </w:rPr>
              <w:t>«</w:t>
            </w:r>
            <w:r w:rsidRPr="00143C73">
              <w:rPr>
                <w:b/>
                <w:bCs/>
                <w:color w:val="000000"/>
                <w:sz w:val="22"/>
                <w:szCs w:val="22"/>
              </w:rPr>
              <w:t>Создание условий для технической и технологической модернизации сельского хозяйства</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08 2 01 00000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351 773 808,33</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318 086 426,83</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Приобретение и техническое сопровождение специализированных программных продуктов для учета поголовья сельскохозяйственных животных</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08 2 01 21280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08 2 01 21280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возмещение части затрат на приобретение племенного молодняка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08 2 01 60480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08 2 01 60480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возмещение части затрат на приобретение сельскохозяйственной, промышленной техники для производства сельскохозяйственной продукции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08 2 01 61170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146 666 308,33</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112 542 123,04</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08 2 01 61170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146 666 308,33</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112 542 123,04</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Гранты на реализацию комплексных научно-технических проектов в агропромышленном комплексе</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08 2 01 61520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08 2 01 61520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Субсидии на финансовое обеспечение затрат на уплату первоначального взноса (аванса) по договорам финансовой аренды (лизинга) техники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08 2 01 62530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08 2 01 62530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Поддержка приоритетных направлений малого агробизнеса (на развитие крестьянских (фермерских) хозяйств)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2 01 R0161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18 552 500,00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18 787 341,77</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2 01 R0161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18 552 500,00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18 787 341,77</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Поддержка приоритетных направлений малого агробизнеса (на развитие сельскохозяйственных потребительских кооперативов)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2 01 R0162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15 955 000,00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16 156 962,02</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2 01 R0162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15 955 000,00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16 156 962,02</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Повышение эффективности функционирования отраслей агропромышленного комплекса</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614 948 750,00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681 941 519,00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Финансовое обеспечение расходов, связанных с осуществлением закупок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08 4 01 20140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690 000,00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690 000,00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08 4 01 20140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690 000,00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690 000,00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Техническое сопровождение специализированного программного средства </w:t>
            </w:r>
            <w:r>
              <w:rPr>
                <w:color w:val="000000"/>
                <w:sz w:val="22"/>
                <w:szCs w:val="22"/>
              </w:rPr>
              <w:t>«</w:t>
            </w:r>
            <w:r w:rsidRPr="00143C73">
              <w:rPr>
                <w:color w:val="000000"/>
                <w:sz w:val="22"/>
                <w:szCs w:val="22"/>
              </w:rPr>
              <w:t>Учет бюджетных средств, предоставленных сельскохозяйственным товаропроизводителям в форме субсидий</w:t>
            </w:r>
            <w:r>
              <w:rPr>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08 4 01 21220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370 000,00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370 000,00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08 4 01 21220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370 000,00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370 000,00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Организация всероссийских, (региональных, в том числе межрегиональных) совещаний, конференций, ярмарок и других мероприятий и (или) участие в них</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08 4 01 21240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08 4 01 21240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возмещение части затрат на реализованную товарную рыбу</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08 4 01 60310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08 4 01 60310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 xml:space="preserve">Субсидия автономной некоммерческой организации </w:t>
            </w:r>
            <w:r>
              <w:rPr>
                <w:color w:val="000000"/>
                <w:sz w:val="22"/>
                <w:szCs w:val="22"/>
              </w:rPr>
              <w:t>«</w:t>
            </w:r>
            <w:r w:rsidRPr="00143C73">
              <w:rPr>
                <w:color w:val="000000"/>
                <w:sz w:val="22"/>
                <w:szCs w:val="22"/>
              </w:rPr>
              <w:t>Центр сельскохозяйственного консультирования</w:t>
            </w:r>
            <w:r>
              <w:rPr>
                <w:color w:val="000000"/>
                <w:sz w:val="22"/>
                <w:szCs w:val="22"/>
              </w:rPr>
              <w:t>»</w:t>
            </w:r>
            <w:r w:rsidRPr="00143C73">
              <w:rPr>
                <w:color w:val="000000"/>
                <w:sz w:val="22"/>
                <w:szCs w:val="22"/>
              </w:rPr>
              <w:t xml:space="preserve"> на финансовое обеспечение затрат, связанных с её развитием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08 4 01 61590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08 4 01 61590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возмещение части затрат на проведение комплекса агротехнологических работ в отношении посевных площадей, занятых масличными культурами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08 4 01 61930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08 4 01 61930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возмещение части затрат на производство и реализацию молока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08 4 01 61940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08 4 01 61940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возмещение части затрат на проведение комплекса агротехнологических работ в отношении посевных площадей, занятых льном-долгунцом и (или) технической коноплей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08 4 01 69060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08 4 01 69060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возмещение части затрат на проведение комплекса агротехнологических работ на посевных площадях, занятых зерновыми и (или) зернобобовыми культурами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08 4 01 69860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08 4 01 69860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Единовременное областное государственное пособие молодым специалистам, являющимся гражданами Российской Федерации, работающим в сельскохозяйственных организациях, крестьянских (фермерских) хозяйствах, областных государственных организациях ветеринарии, у индивидуальных предпринимателей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08 4 01 70860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1 800 000,00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1 800 000,00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08 4 01 70860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1 800 000,00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1 800 000,00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Ежемесячные выплаты молодым специалистам, работающим в сельскохозяйственных организациях, крестьянских (фермерских) хозяйствах и у индивидуальных предпринимателей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08 4 01 70870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08 4 01 70870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Премии участникам и (или) победителям по итогам участия в конкурсах, ярмарках и других мероприятиях</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08 4 01 70880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08 4 01 70880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Премии победителям ежегодных мероприятий, связанных с подведением итогов работы агропромышленного комплекса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08 4 01 70890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08 4 01 70890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Стимулирование увеличения производства картофеля и овощей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4 01 R0140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40 616 875,00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41 416 202,53</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4 01 R0140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40 616 875,00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41 416 202,53</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Поддержка приоритетных направлений малого агробизнеса (субсидия автономной некоммерческой организации </w:t>
            </w:r>
            <w:r>
              <w:rPr>
                <w:color w:val="000000"/>
                <w:sz w:val="22"/>
                <w:szCs w:val="22"/>
              </w:rPr>
              <w:t>«</w:t>
            </w:r>
            <w:r w:rsidRPr="00143C73">
              <w:rPr>
                <w:color w:val="000000"/>
                <w:sz w:val="22"/>
                <w:szCs w:val="22"/>
              </w:rPr>
              <w:t>Центр сельскохозяйственного консультирования</w:t>
            </w:r>
            <w:r>
              <w:rPr>
                <w:color w:val="000000"/>
                <w:sz w:val="22"/>
                <w:szCs w:val="22"/>
              </w:rPr>
              <w:t>»</w:t>
            </w:r>
            <w:r w:rsidRPr="00143C73">
              <w:rPr>
                <w:color w:val="000000"/>
                <w:sz w:val="22"/>
                <w:szCs w:val="22"/>
              </w:rPr>
              <w:t xml:space="preserve"> на финансовое обеспечение затрат, связанных с осуществлением деятельности)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4 01 R0164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2 597 500,00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2 630 379,75</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4 01 R0164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2 597 500,00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2 630 379,75</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Финансовое обеспечение (возмещение) производителям зерновых культур части затрат на производство и реализацию зерновых культур</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4 01 R3580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25 835 375,00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26 139 873,42</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4 01 R3580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25 835 375,00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26 139 873,42</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Поддержка приоритетных направлений агропромышленного комплекса (субсидии на возмещение части затрат на поддержку племенного животноводства)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4 01 R5013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50 416 250,00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51 054 430,38</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4 01 R5013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50 416 250,00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51 054 430,38</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Поддержка приоритетных направлений агропромышленного комплекса (субсидии на возмещение части затрат на уплату страховой премии, начисленной по договору сельскохозяйственного страхования в области растениеводства, и (или) животноводства, и (или) товарной </w:t>
            </w:r>
            <w:proofErr w:type="spellStart"/>
            <w:r w:rsidRPr="00143C73">
              <w:rPr>
                <w:color w:val="000000"/>
                <w:sz w:val="22"/>
                <w:szCs w:val="22"/>
              </w:rPr>
              <w:t>аквакультуры</w:t>
            </w:r>
            <w:proofErr w:type="spellEnd"/>
            <w:r w:rsidRPr="00143C73">
              <w:rPr>
                <w:color w:val="000000"/>
                <w:sz w:val="22"/>
                <w:szCs w:val="22"/>
              </w:rPr>
              <w:t xml:space="preserve"> (товарного рыбоводства))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4 01 R5015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16 861 875,00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17 075 316,46</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4 01 R5015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16 861 875,00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17 075 316,46</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Поддержка приоритетных направлений агропромышленного комплекса (субсидии на возмещение части затрат на поддержку производства льна-долгунца и (или) технической конопли)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4 01 R5016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40 945 250,00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41 752 784,81</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4 01 R5016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40 945 250,00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41 752 784,81</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Поддержка приоритетных направлений агропромышленного комплекса (субсидии на возмещение части затрат на повышение продуктивности в молочном скотоводстве)</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4 01 R5017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87 619 250,00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151 194 177,22</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4 01 R5017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87 619 250,00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151 194 177,22</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Поддержка приоритетных направлений агропромышленного комплекса (субсидии на возмещение части затрат на закладку и (или) уход за многолетними насаждениями)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4 01 R5019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108 396 375,00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109 018 354,43</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4 01 R5019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108 396 375,00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109 018 354,43</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Обеспечение деятельности исполнительных органов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08 4 02 00000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84 214 700,00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90 202 700,00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08 4 02 00140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84 214 700,00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90 202 700,00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08 4 02 00140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83 185 000,00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89 173 000,00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08 4 02 00140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1 029 700,00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1 029 700,00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ЖИЛИЩНО-КОММУНАЛЬНОЕ ХОЗЯЙСТВО</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617 474 791,67</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874 395 312,50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Жилищное хозяйство</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226 326 354,17</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367 833 437,50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Развитие сельского хозяйства и регулирование рынков сельскохозяйственной продукции, сырья и продовольствия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226 326 354,17</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367 833 437,50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Региональный проект </w:t>
            </w:r>
            <w:r>
              <w:rPr>
                <w:b/>
                <w:bCs/>
                <w:color w:val="000000"/>
                <w:sz w:val="22"/>
                <w:szCs w:val="22"/>
              </w:rPr>
              <w:t>«</w:t>
            </w:r>
            <w:r w:rsidRPr="00143C73">
              <w:rPr>
                <w:b/>
                <w:bCs/>
                <w:color w:val="000000"/>
                <w:sz w:val="22"/>
                <w:szCs w:val="22"/>
              </w:rPr>
              <w:t>Комплексное развитие сельских территорий</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08 2 02 00000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226 326 354,17</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367 833 437,50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Обеспечение комплексного развития сельских территорий (субсидии на строительство (приобретение) жилого помещения (жилого дома), предоставляемого гражданам по договору найма жилого помещения)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2 02 R5762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21 528 125,00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188 180 208,33</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2 02 R5762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21 528 125,00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188 180 208,33</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комплексного развития сельских территорий (субсидии на реализацию проектов комплексного развития сельских территорий (агломераций))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2 02 R5769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204 798 229,17</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179 653 229,17</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2 02 R5769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204 798 229,17</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179 653 229,17</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Благоустройство</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391 148 437,50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506 561 875,00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Развитие сельского хозяйства и регулирование рынков сельскохозяйственной продукции, сырья и продовольствия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391 148 437,50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506 561 875,00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Региональный проект </w:t>
            </w:r>
            <w:r>
              <w:rPr>
                <w:b/>
                <w:bCs/>
                <w:color w:val="000000"/>
                <w:sz w:val="22"/>
                <w:szCs w:val="22"/>
              </w:rPr>
              <w:t>«</w:t>
            </w:r>
            <w:r w:rsidRPr="00143C73">
              <w:rPr>
                <w:b/>
                <w:bCs/>
                <w:color w:val="000000"/>
                <w:sz w:val="22"/>
                <w:szCs w:val="22"/>
              </w:rPr>
              <w:t>Комплексное развитие сельских территорий</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08 2 02 00000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391 148 437,50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506 561 875,00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комплексного развития сельских территорий (субсидии на реализацию мероприятий по благоустройству)</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2 02 R5767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391 148 437,50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506 561 875,00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2 02 R5767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391 148 437,50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506 561 875,00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СОЦИАЛЬНАЯ ПОЛИТИКА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30 151 250,00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43 913 541,67</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Социальное обеспечение населения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30 151 250,00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43 913 541,67</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Развитие сельского хозяйства и регулирование рынков сельскохозяйственной продукции, сырья и продовольствия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30 151 250,00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43 913 541,67</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Региональный проект </w:t>
            </w:r>
            <w:r>
              <w:rPr>
                <w:b/>
                <w:bCs/>
                <w:color w:val="000000"/>
                <w:sz w:val="22"/>
                <w:szCs w:val="22"/>
              </w:rPr>
              <w:t>«</w:t>
            </w:r>
            <w:r w:rsidRPr="00143C73">
              <w:rPr>
                <w:b/>
                <w:bCs/>
                <w:color w:val="000000"/>
                <w:sz w:val="22"/>
                <w:szCs w:val="22"/>
              </w:rPr>
              <w:t>Комплексное развитие сельских территорий</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08 2 02 00000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30 151 250,00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43 913 541,67</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комплексного развития сельских территорий (социальные выплаты на строительство (приобретение) жилья гражданам, проживающим на сельских территориях)</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2 02 R5761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30 151 250,00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43 913 541,67</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2 02 R5761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30 151 250,00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43 913 541,67</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4"/>
                <w:szCs w:val="24"/>
              </w:rPr>
            </w:pPr>
            <w:r w:rsidRPr="00143C73">
              <w:rPr>
                <w:b/>
                <w:bCs/>
                <w:color w:val="000000"/>
                <w:sz w:val="24"/>
                <w:szCs w:val="24"/>
              </w:rPr>
              <w:lastRenderedPageBreak/>
              <w:t>МИНИСТЕРСТВО СОЦИАЛЬНОГО РАЗВИТИЯ СМОЛЕНСКОЙ ОБЛАСТИ</w:t>
            </w:r>
          </w:p>
        </w:tc>
        <w:tc>
          <w:tcPr>
            <w:tcW w:w="851"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12 158 448 133,26</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12 640 552 607,34</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39 463 100,00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41 396 900,00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27 118 300,00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29 052 100,00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Обеспечение законности и правопорядка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07 0 00 00000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27 118 300,00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29 052 100,00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Комплексные меры по профилактике правонарушений и усилению борьбы с преступностью</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07 4 01 00000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27 118 300,00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29 052 100,00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Субвенции на 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07 4 01 80910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27 118 300,00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29 052 100,00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07 4 01 80910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27 118 300,00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29 052 100,00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Другие 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12 344 800,00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12 344 800,00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Социальная поддержка граждан, проживающих на территории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12 344 800,00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12 344 800,00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Оказание мер социальной поддержки отдельным категориям граждан</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344 800,00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344 800,00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Исполнение судебных актов по возмещению причиненного вреда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02 4 01 20360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344 800,00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344 800,00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02 4 01 20360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344 800,00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344 800,00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Проведение мероприятий для участников специальной военной операции и членов их семей</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02 4 12 00000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Ассоциации ветеранов боевых действий специальной военной операции Смоленской области на финансовое обеспечение затрат в целях обеспечения деятельности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02 4 12 67880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02 4 12 67880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СОЦИАЛЬНАЯ ПОЛИТИКА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12 118 985 033,26</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12 599 155 707,34</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Пенсионное обеспечение</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146 160 000,00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146 160 000,00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Социальная поддержка граждан, проживающих на территории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146 160 000,00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146 160 000,00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Оказание мер социальной поддержки отдельным категориям граждан</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146 160 000,00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146 160 000,00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Выплата пенсии за выслугу лет</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02 4 01 70160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146 160 000,00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146 160 000,00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02 4 01 70160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2 160 000,00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2 160 000,00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02 4 01 70160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144 000 000,00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144 000 000,00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Социальное обслуживание населения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4 570 051 632,20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5 067 038 611,20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Социальная поддержка граждан, проживающих на территории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4 560 007 232,20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5 056 994 211,20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Региональный проект </w:t>
            </w:r>
            <w:r>
              <w:rPr>
                <w:b/>
                <w:bCs/>
                <w:color w:val="000000"/>
                <w:sz w:val="22"/>
                <w:szCs w:val="22"/>
              </w:rPr>
              <w:t>«</w:t>
            </w:r>
            <w:r w:rsidRPr="00143C73">
              <w:rPr>
                <w:b/>
                <w:bCs/>
                <w:color w:val="000000"/>
                <w:sz w:val="22"/>
                <w:szCs w:val="22"/>
              </w:rPr>
              <w:t>Старшее поколение</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1 Я4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172 085 200,00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401 878 500,00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Создание системы долговременного ухода за гражданами пожилого возраста и инвалидами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1 Я4 51630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172 085 200,00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401 878 500,00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1 Я4 51630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172 085 200,00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401 878 500,00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Оказание мер социальной поддержки отдельным категориям граждан</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333 530 753,00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354 761 932,00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333 530 753,00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354 761 932,00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314 137 353,00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335 368 532,00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19 366 000,00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19 366 000,00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Обеспечение деятельности областных государственных учреждений социального обслуживания граждан</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02 4 04 00000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3 715 288 150,00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3 946 857 050,00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02 4 04 00150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3 687 315 650,00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3 918 287 550,00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02 4 04 00150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3 687 315 650,00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3 918 287 550,00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Текущие и капитальные ремонты зданий и сооружений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02 4 04 02250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12 199 900,00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12 199 900,00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02 4 04 02250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12 199 900,00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12 199 900,00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Благоустройство территорий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02 4 04 23060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2 647 100,00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2 647 100,00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02 4 04 23060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2 647 100,00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2 647 100,00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Доставка лиц старше 65 лет, проживающих в сельской местности, в медицинские организации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02 4 04 24920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13 125 500,00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13 722 500,00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02 4 04 24920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13 125 500,00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13 722 500,00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Оказание социальных услуг социально ориентированными некоммерческими организациями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02 4 05 00000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19 043 700,00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19 043 700,00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возмещение затрат, связанных с оказанием услуг по социальному обслуживанию на дому граждан, нуждающихся в социальном обслуживании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02 4 05 60950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12 326 200,00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12 326 200,00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02 4 05 60950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12 326 200,00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12 326 200,00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Субсидии на возмещение затрат, связанных с оказанием социальных услуг в полустационарной форме социального обслуживания граждан получателям социальных услуг</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02 4 05 61230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3 517 500,00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3 517 500,00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02 4 05 61230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3 517 500,00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3 517 500,00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Субсидии автономной некоммерческой организации </w:t>
            </w:r>
            <w:r>
              <w:rPr>
                <w:color w:val="000000"/>
                <w:sz w:val="22"/>
                <w:szCs w:val="22"/>
              </w:rPr>
              <w:t>«</w:t>
            </w:r>
            <w:r w:rsidRPr="00143C73">
              <w:rPr>
                <w:color w:val="000000"/>
                <w:sz w:val="22"/>
                <w:szCs w:val="22"/>
              </w:rPr>
              <w:t xml:space="preserve">Социально-оздоровительный центр </w:t>
            </w:r>
            <w:r>
              <w:rPr>
                <w:color w:val="000000"/>
                <w:sz w:val="22"/>
                <w:szCs w:val="22"/>
              </w:rPr>
              <w:t>«</w:t>
            </w:r>
            <w:r w:rsidRPr="00143C73">
              <w:rPr>
                <w:color w:val="000000"/>
                <w:sz w:val="22"/>
                <w:szCs w:val="22"/>
              </w:rPr>
              <w:t>Смена</w:t>
            </w:r>
            <w:r>
              <w:rPr>
                <w:color w:val="000000"/>
                <w:sz w:val="22"/>
                <w:szCs w:val="22"/>
              </w:rPr>
              <w:t>»</w:t>
            </w:r>
            <w:r w:rsidRPr="00143C73">
              <w:rPr>
                <w:color w:val="000000"/>
                <w:sz w:val="22"/>
                <w:szCs w:val="22"/>
              </w:rPr>
              <w:t xml:space="preserve"> на финансовое обеспечение затрат в целях обеспечения деятельности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02 4 05 62540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3 200 000,00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3 200 000,00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02 4 05 62540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3 200 000,00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3 200 000,00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Организация и проведение мероприятий, направленных на повышение качества жизни отдельных категорий граждан</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02 4 06 00000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10 298 300,00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10 298 300,00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досуговых центров для граждан пожилого возраста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02 4 06 20420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10 298 300,00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10 298 300,00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02 4 06 20420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10 298 300,00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10 298 300,00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Совершенствование системы устройства детей-сирот и детей, оставшихся без попечения родителей, на воспитание в семьи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02 4 08 00000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295 949 229,20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312 980 529,20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02 4 08 00150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294 330 050,00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311 361 350,00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02 4 08 00150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294 330 050,00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311 361 350,00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Мероприятия в целях антитеррористической защищенности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02 4 08 21650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1 619 179,20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1 619 179,20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02 4 08 21650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1 619 179,20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1 619 179,20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lastRenderedPageBreak/>
              <w:t xml:space="preserve">Комплекс процессных мероприятий </w:t>
            </w:r>
            <w:r>
              <w:rPr>
                <w:b/>
                <w:bCs/>
                <w:color w:val="000000"/>
                <w:sz w:val="22"/>
                <w:szCs w:val="22"/>
              </w:rPr>
              <w:t>«</w:t>
            </w:r>
            <w:r w:rsidRPr="00143C73">
              <w:rPr>
                <w:b/>
                <w:bCs/>
                <w:color w:val="000000"/>
                <w:sz w:val="22"/>
                <w:szCs w:val="22"/>
              </w:rPr>
              <w:t>Доступная среда</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13 811 900,00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11 174 200,00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Проведение мероприятий для инвалидов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02 4 10 20330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02 4 10 20330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доступности объектов и услуг для инвалидов и маломобильных групп населения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02 4 10 20490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02 4 10 20490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Мероприятия в сфере реабилитации и </w:t>
            </w:r>
            <w:proofErr w:type="spellStart"/>
            <w:r w:rsidRPr="00143C73">
              <w:rPr>
                <w:color w:val="000000"/>
                <w:sz w:val="22"/>
                <w:szCs w:val="22"/>
              </w:rPr>
              <w:t>абилитации</w:t>
            </w:r>
            <w:proofErr w:type="spellEnd"/>
            <w:r w:rsidRPr="00143C73">
              <w:rPr>
                <w:color w:val="000000"/>
                <w:sz w:val="22"/>
                <w:szCs w:val="22"/>
              </w:rPr>
              <w:t xml:space="preserve"> инвалидов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10 R5140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12 411 900,00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9 774 200,00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10 R5140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12 411 900,00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9 774 200,00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10 044 400,00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10 044 400,00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10 044 400,00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10 044 400,00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мер пожарной безопасности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10 044 400,00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10 044 400,00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10 044 400,00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10 044 400,00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Социальное обеспечение населения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3 442 854 000,00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3 456 627 200,00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Социальная поддержка граждан, проживающих на территории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3 442 854 000,00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3 456 627 200,00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Региональный проект </w:t>
            </w:r>
            <w:r>
              <w:rPr>
                <w:b/>
                <w:bCs/>
                <w:color w:val="000000"/>
                <w:sz w:val="22"/>
                <w:szCs w:val="22"/>
              </w:rPr>
              <w:t>«</w:t>
            </w:r>
            <w:r w:rsidRPr="00143C73">
              <w:rPr>
                <w:b/>
                <w:bCs/>
                <w:color w:val="000000"/>
                <w:sz w:val="22"/>
                <w:szCs w:val="22"/>
              </w:rPr>
              <w:t>Многодетная семья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1 Я2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193 475 300,00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203 641 400,00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Государственная социальная помощь на основании социального контракта отдельным категориям граждан</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1 Я2 54040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193 475 300,00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203 641 400,00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1 Я2 54040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193 275 300,00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203 441 400,00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1 Я2 54040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Оказание мер социальной поддержки отдельным категориям граждан</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3 168 285 600,00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3 170 158 700,00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Доставка отдельным категориям граждан компенсации расходов на уплату взноса на капитальный ремонт</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02 4 01 20450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02 4 01 20450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Ежегодная денежная выплата лицам, награжденным нагрудным знаком </w:t>
            </w:r>
            <w:r>
              <w:rPr>
                <w:color w:val="000000"/>
                <w:sz w:val="22"/>
                <w:szCs w:val="22"/>
              </w:rPr>
              <w:t>«</w:t>
            </w:r>
            <w:r w:rsidRPr="00143C73">
              <w:rPr>
                <w:color w:val="000000"/>
                <w:sz w:val="22"/>
                <w:szCs w:val="22"/>
              </w:rPr>
              <w:t>Почетный донор России</w:t>
            </w:r>
            <w:r>
              <w:rPr>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02 4 01 52200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50 028 000,00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52 005 700,00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02 4 01 52200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739 100,00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768 300,00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02 4 01 52200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49 288 900,00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51 237 400,00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Выплата государственного единовременного пособия и ежемесячной денежной компенсации гражданам при возникновении поствакцинальных осложнений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02 4 01 52400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46 000,00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47 800,00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02 4 01 52400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02 4 01 52400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45 400,00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47 100,00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Оплата жилищно-коммунальных услуг отдельным категориям граждан</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02 4 01 52500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647 834 500,00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647 722 200,00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02 4 01 52500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9 571 000,00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9 570 000,00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02 4 01 52500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638 263 500,00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638 152 200,00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Дополнительная мера социальной поддержки членов семей умерших (погибших) Героев Советского Союза, Героев Российской Федерации и полных кавалеров ордена Славы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02 4 01 70050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388 700,00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388 700,00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02 4 01 70050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02 4 01 70050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384 000,00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384 000,00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Социальная поддержка ветеранов труда, ветеранов военной службы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02 4 01 70100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1 314 704 900,00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1 314 704 900,00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02 4 01 70100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18 816 200,00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18 816 200,00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02 4 01 70100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1 295 888 700,00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1 295 888 700,00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Социальная поддержка тружеников тыла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02 4 01 70110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5 235 600,00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5 235 600,00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02 4 01 70110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76 400,00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76 400,00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02 4 01 70110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5 159 200,00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5 159 200,00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Социальная поддержка реабилитированных лиц и лиц, признанных пострадавшими от политических репрессий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02 4 01 70120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12 928 100,00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12 928 100,00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02 4 01 70120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192 900,00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192 900,00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02 4 01 70120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12 735 200,00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12 735 200,00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гражданам на оплату жилого помещения и коммунальных услуг</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02 4 01 70130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630 245 900,00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630 245 900,00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02 4 01 70130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9 225 500,00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9 225 500,00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02 4 01 70130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621 020 400,00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621 020 400,00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Социальная поддержка отдельных категорий граждан, работающих и проживающих в сельской местности, поселках городского типа или городах</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41 678 800,00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41 678 800,00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616 000,00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616 000,00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41 062 800,00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41 062 800,00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Дополнительная мера социальной поддержки лиц, зараженных вирусом иммунодефицита человека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174 600,00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174 600,00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174 600,00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174 600,00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равной доступности услуг общественного транспорта пригородных маршрутов для отдельных категорий граждан</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02 4 01 70170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840 900,00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840 900,00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02 4 01 70170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840 900,00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840 900,00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равной доступности услуг внутригородского общественного пассажирского транспорта для отдельных категорий граждан</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02 4 01 70180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20 347 900,00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20 347 900,00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02 4 01 70180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20 347 900,00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20 347 900,00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Социальная поддержка граждан, проходивших военную службу по призыву и ставших инвалидами в результате локальных вооруженных конфликтов, и членов семей военнослужащих, погибших при прохождении военной службы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02 4 01 70190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396 000,00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396 000,00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02 4 01 70190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02 4 01 70190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390 200,00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390 200,00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Возмещение стоимости услуг по погребению и выплата социального пособия на погребение</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02 4 01 70200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14 240 400,00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14 240 400,00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02 4 01 70200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02 4 01 70200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14 225 400,00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14 225 400,00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Единовременная материальная помощь на погребение</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02 4 01 70210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1 446 000,00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1 446 000,00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02 4 01 70210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1 446 000,00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1 446 000,00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Социальная поддержка граждан, взявших на себя обязанность осуществить погребение умершего гражданина из числа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02 4 01 70220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3 796 100,00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3 796 100,00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02 4 01 70220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56 900,00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56 900,00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02 4 01 70220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3 739 200,00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3 739 200,00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Возмещение гражданам, страдающим хронической почечной недостаточностью, расходов по оплате проезда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02 4 01 70230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1 961 500,00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1 961 500,00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02 4 01 70230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02 4 01 70230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1 932 500,00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1 932 500,00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Социальная поддержка инвалидов Великой Отечественной войны, участников Великой Отечественной войны,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02 4 01 70240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1 371 600,00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1 371 600,00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02 4 01 70240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02 4 01 70240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1 351 300,00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1 351 300,00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Льготы гражданам, удостоенным почетного звания </w:t>
            </w:r>
            <w:r>
              <w:rPr>
                <w:color w:val="000000"/>
                <w:sz w:val="22"/>
                <w:szCs w:val="22"/>
              </w:rPr>
              <w:t>«</w:t>
            </w:r>
            <w:r w:rsidRPr="00143C73">
              <w:rPr>
                <w:color w:val="000000"/>
                <w:sz w:val="22"/>
                <w:szCs w:val="22"/>
              </w:rPr>
              <w:t>Почетный гражданин Смоленской области</w:t>
            </w:r>
            <w:r>
              <w:rPr>
                <w:color w:val="000000"/>
                <w:sz w:val="22"/>
                <w:szCs w:val="22"/>
              </w:rPr>
              <w:t>»</w:t>
            </w:r>
            <w:r w:rsidRPr="00143C73">
              <w:rPr>
                <w:color w:val="000000"/>
                <w:sz w:val="22"/>
                <w:szCs w:val="22"/>
              </w:rPr>
              <w:t xml:space="preserve">, и членам семьи гражданина, удостоенного почетного звания </w:t>
            </w:r>
            <w:r>
              <w:rPr>
                <w:color w:val="000000"/>
                <w:sz w:val="22"/>
                <w:szCs w:val="22"/>
              </w:rPr>
              <w:t>«</w:t>
            </w:r>
            <w:r w:rsidRPr="00143C73">
              <w:rPr>
                <w:color w:val="000000"/>
                <w:sz w:val="22"/>
                <w:szCs w:val="22"/>
              </w:rPr>
              <w:t>Почетный гражданин Смоленской области</w:t>
            </w:r>
            <w:r>
              <w:rPr>
                <w:color w:val="000000"/>
                <w:sz w:val="22"/>
                <w:szCs w:val="22"/>
              </w:rPr>
              <w:t>»</w:t>
            </w:r>
            <w:r w:rsidRPr="00143C73">
              <w:rPr>
                <w:color w:val="000000"/>
                <w:sz w:val="22"/>
                <w:szCs w:val="22"/>
              </w:rPr>
              <w:t xml:space="preserve"> посмертно</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02 4 01 70270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1 547 900,00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1 547 900,00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02 4 01 70270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23 100,00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23 100,00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02 4 01 70270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1 524 800,00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1 524 800,00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Социальная поддержка граждан, которым присвоено звание </w:t>
            </w:r>
            <w:r>
              <w:rPr>
                <w:color w:val="000000"/>
                <w:sz w:val="22"/>
                <w:szCs w:val="22"/>
              </w:rPr>
              <w:t>«</w:t>
            </w:r>
            <w:r w:rsidRPr="00143C73">
              <w:rPr>
                <w:color w:val="000000"/>
                <w:sz w:val="22"/>
                <w:szCs w:val="22"/>
              </w:rPr>
              <w:t>Ветеран труда Смоленской области</w:t>
            </w:r>
            <w:r>
              <w:rPr>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02 4 01 70420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307 197 800,00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307 197 800,00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02 4 01 70420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4 539 900,00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4 539 900,00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02 4 01 70420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302 657 900,00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302 657 900,00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Дополнительная мера социальной поддержки граждан, имеющих группу инвалидности и использующих для передвижения кресло-коляску</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02 4 01 70460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96 300,00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96 300,00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02 4 01 70460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02 4 01 70460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94 900,00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94 900,00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Дополнительная мера социальной поддержки отдельных категорий граждан в рамках мероприятий при </w:t>
            </w:r>
            <w:proofErr w:type="spellStart"/>
            <w:r w:rsidRPr="00143C73">
              <w:rPr>
                <w:color w:val="000000"/>
                <w:sz w:val="22"/>
                <w:szCs w:val="22"/>
              </w:rPr>
              <w:t>догазификации</w:t>
            </w:r>
            <w:proofErr w:type="spellEnd"/>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02 4 01 70570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11 400 000,00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11 400 000,00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02 4 01 70570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11 400 000,00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11 400 000,00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Проведение ремонта жилого помещения отдельным категориям граждан</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02 4 01 70780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02 4 01 70780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Мера социальной поддержки в виде зубопротезирования участникам специальной военной операции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02 4 01 70790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2 500 000,00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2 500 000,00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02 4 01 70790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2 500 000,00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2 500 000,00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Мера социальной поддержки в виде зубопротезирования участникам Великой Отечественной войны и инвалидам Великой Отечественной войны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02 4 01 71240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02 4 01 71240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Дополнительная мера социальной поддержки граждан, получивших государственную социальную помощь на основании социального контракта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02 4 01 71270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39 536 500,00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39 536 500,00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02 4 01 71270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39 536 500,00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39 536 500,00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Единовременная денежная компенсация отдельным категориям граждан взамен предоставления земельных участков в собственность</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02 4 01 71840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02 4 01 71840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Социальная поддержка отдельных категорий граждан в виде компенсации расходов на уплату взноса на капитальный ремонт</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02 4 01 71940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25 074 100,00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25 074 100,00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02 4 01 71940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25 074 100,00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25 074 100,00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Ремонт жилого помещения ветеранам Великой Отечественной войны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02 4 01 71950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02 4 01 71950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Компенсация отдельным категориям граждан оплаты взноса на капитальный ремонт общего имущества в многоквартирном доме</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R4620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7 427 500,00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7 433 400,00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R4620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7 427 500,00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7 433 400,00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Социальная поддержка граждан, попавших в трудную жизненную ситуацию</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58 120 000,00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58 120 000,00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Материальная помощь гражданам, находящимся в трудной жизненной ситуации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02 4 02 70250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02 4 02 70250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Социальная поддержка семей и одиноко проживающих граждан, которым причинен материальный ущерб в связи с утратой в результате пожара жилого помещения, являющегося для них единственным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02 4 02 70260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8 120 000,00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8 120 000,00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02 4 02 70260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02 4 02 70260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8 115 600,00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8 115 600,00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Предоставление мер социальной поддержки по обеспечению жильем отдельных категорий граждан</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02 4 03 00000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20 873 100,00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22 607 100,00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Обеспечение жильем отдельных категорий граждан, установленных Федеральным законом от 12 января 1995 года № 5-ФЗ </w:t>
            </w:r>
            <w:r>
              <w:rPr>
                <w:color w:val="000000"/>
                <w:sz w:val="22"/>
                <w:szCs w:val="22"/>
              </w:rPr>
              <w:t>«</w:t>
            </w:r>
            <w:r w:rsidRPr="00143C73">
              <w:rPr>
                <w:color w:val="000000"/>
                <w:sz w:val="22"/>
                <w:szCs w:val="22"/>
              </w:rPr>
              <w:t>О ветеранах</w:t>
            </w:r>
            <w:r>
              <w:rPr>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02 4 03 51350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3 391 900,00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1 810 100,00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02 4 03 51350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3 391 900,00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1 810 100,00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Обеспечение жильем отдельных категорий граждан, установленных Федеральным законом от 24 ноября 1995 года № 181-ФЗ </w:t>
            </w:r>
            <w:r>
              <w:rPr>
                <w:color w:val="000000"/>
                <w:sz w:val="22"/>
                <w:szCs w:val="22"/>
              </w:rPr>
              <w:t>«</w:t>
            </w:r>
            <w:r w:rsidRPr="00143C73">
              <w:rPr>
                <w:color w:val="000000"/>
                <w:sz w:val="22"/>
                <w:szCs w:val="22"/>
              </w:rPr>
              <w:t>О социальной защите инвалидов в Российской Федерации</w:t>
            </w:r>
            <w:r>
              <w:rPr>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02 4 03 51760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17 481 200,00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20 797 000,00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02 4 03 51760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17 481 200,00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20 797 000,00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жилыми помещениями реабилитированных лиц</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02 4 03 70410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02 4 03 70410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Организация и проведение мероприятий, направленных на повышение качества жизни отдельных категорий граждан</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02 4 06 00000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2 100 000,00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2 100 000,00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Ежемесячная денежная компенсация лицу, создавшему приемную семью для граждан пожилого возраста и инвалидов на территории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02 4 06 70480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2 100 000,00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2 100 000,00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02 4 06 70480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02 4 06 70480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2 099 600,00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2 099 600,00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Охрана семьи и детства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3 681 485 701,06</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3 632 274 796,14</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Социальная поддержка граждан, проживающих на территории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3 681 485 701,06</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3 632 274 796,14</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Региональный проект </w:t>
            </w:r>
            <w:r>
              <w:rPr>
                <w:b/>
                <w:bCs/>
                <w:color w:val="000000"/>
                <w:sz w:val="22"/>
                <w:szCs w:val="22"/>
              </w:rPr>
              <w:t>«</w:t>
            </w:r>
            <w:r w:rsidRPr="00143C73">
              <w:rPr>
                <w:b/>
                <w:bCs/>
                <w:color w:val="000000"/>
                <w:sz w:val="22"/>
                <w:szCs w:val="22"/>
              </w:rPr>
              <w:t>Поддержка семьи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1 Я1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1 747 874 800,00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1 893 794 400,00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1 Я1 31460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1 747 874 800,00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1 893 794 400,00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1 Я1 31460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1 747 874 800,00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1 893 794 400,00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Региональный проект </w:t>
            </w:r>
            <w:r>
              <w:rPr>
                <w:b/>
                <w:bCs/>
                <w:color w:val="000000"/>
                <w:sz w:val="22"/>
                <w:szCs w:val="22"/>
              </w:rPr>
              <w:t>«</w:t>
            </w:r>
            <w:r w:rsidRPr="00143C73">
              <w:rPr>
                <w:b/>
                <w:bCs/>
                <w:color w:val="000000"/>
                <w:sz w:val="22"/>
                <w:szCs w:val="22"/>
              </w:rPr>
              <w:t>Многодетная семья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1 Я2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201 701 000,00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204 605 500,00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Региональная программа по повышению рождаемости (создание пунктов проката)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1 Я2 53133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40 758 500,00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40 963 000,00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1 Я2 53133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40 758 500,00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40 963 000,00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Региональная программа по повышению рождаемости (выплаты на погашение обязательств по ипотечным жилищным кредитам)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1 Я2 53134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58 850 000,00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58 850 000,00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1 Я2 53134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58 850 000,00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58 850 000,00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Региональная программа по повышению рождаемости (компенсация стоимости обучения детей из многодетных семей)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1 Я2 53135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7 292 500,00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7 292 500,00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1 Я2 53135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7 292 500,00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7 292 500,00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Региональная программа по повышению рождаемости (единовременная выплата при рождении третьего или последующих детей)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1 Я2 53136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94 800 000,00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97 500 000,00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1 Я2 53136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94 800 000,00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97 500 000,00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Региональный проект </w:t>
            </w:r>
            <w:r>
              <w:rPr>
                <w:b/>
                <w:bCs/>
                <w:color w:val="000000"/>
                <w:sz w:val="22"/>
                <w:szCs w:val="22"/>
              </w:rPr>
              <w:t>«</w:t>
            </w:r>
            <w:r w:rsidRPr="00143C73">
              <w:rPr>
                <w:b/>
                <w:bCs/>
                <w:color w:val="000000"/>
                <w:sz w:val="22"/>
                <w:szCs w:val="22"/>
              </w:rPr>
              <w:t>Оказание государственной поддержки детям-сиротам в обеспечении жильем</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02 2 01 00000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514 843 701,06</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316 895 896,14</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Субвенция на проведение ремонта одного из жилых помещений, нуждающихся в ремонте и принадлежащих на праве собственности детям-сиротам и детям, оставшимся без попечения родителей, лицам из их числа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02 2 01 80220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1 320 000,00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1 320 000,00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02 2 01 80220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1 320 000,00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1 320 000,00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Субвенция на обеспечение детей-сирот и детей, оставшихся без попечения родителей, лиц из их числа жилыми помещениями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02 2 01 80230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467 006 951,06</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268 420 066,14</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02 2 01 80230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467 006 951,06</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268 420 066,14</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Субвенция на обеспечение детей-сирот жилыми помещениями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2 01 R0820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46 516 750,00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47 155 830,00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2 01 R0820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46 516 750,00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47 155 830,00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Предоставление мер социальной поддержки по обеспечению жильем отдельных категорий граждан</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02 4 03 00000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41 194 800,00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41 107 600,00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Предоставление молодым семьям дополнительной социальной выплаты при рождении (усыновлении) ребенка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02 4 03 70360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02 4 03 70360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обеспечение жильем молодых семей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03 R4970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40 694 800,00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40 607 600,00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03 R4970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40 694 800,00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40 607 600,00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Оказание мер социальной поддержки семьям с детьми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02 4 07 00000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795 913 700,00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795 913 700,00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Предоставление областного материнского (семейного) капитала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02 4 07 70290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02 4 07 70290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полноценным питанием беременных женщин, кормящих матерей, а также детей в возрасте до трех лет</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02 4 07 70310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2 192 400,00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2 192 400,00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02 4 07 70310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120 400,00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120 400,00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02 4 07 70310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2 072 000,00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2 072 000,00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Социальная поддержка многодетных семей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02 4 07 70330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388 381 000,00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388 381 000,00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02 4 07 70330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5 282 700,00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5 282 700,00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02 4 07 70330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383 098 300,00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383 098 300,00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 xml:space="preserve">Единовременное денежное вознаграждение лицам, награжденным почетным знаком Смоленской области </w:t>
            </w:r>
            <w:r>
              <w:rPr>
                <w:color w:val="000000"/>
                <w:sz w:val="22"/>
                <w:szCs w:val="22"/>
              </w:rPr>
              <w:t>«</w:t>
            </w:r>
            <w:r w:rsidRPr="00143C73">
              <w:rPr>
                <w:color w:val="000000"/>
                <w:sz w:val="22"/>
                <w:szCs w:val="22"/>
              </w:rPr>
              <w:t>Материнская слава</w:t>
            </w:r>
            <w:r>
              <w:rPr>
                <w:color w:val="000000"/>
                <w:sz w:val="22"/>
                <w:szCs w:val="22"/>
              </w:rPr>
              <w:t>»</w:t>
            </w:r>
            <w:r w:rsidRPr="00143C73">
              <w:rPr>
                <w:color w:val="000000"/>
                <w:sz w:val="22"/>
                <w:szCs w:val="22"/>
              </w:rPr>
              <w:t xml:space="preserve"> имени Анны Тимофеевны Гагариной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02 4 07 70340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02 4 07 70340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Единовременное пособие при рождении ребенка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02 4 07 70400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6 206 700,00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6 206 700,00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02 4 07 70400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02 4 07 70400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6 205 700,00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6 205 700,00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Компенсация платы, взимаемой с родителей (законных представителей), за присмотр и уход за детьми в образовательных организациях, реализующих образовательную программу дошкольного образования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02 4 07 71250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78 646 200,00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78 646 200,00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02 4 07 71250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02 4 07 71250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78 635 200,00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78 635 200,00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Дополнительная мера социальной поддержки женщин, обучающихся в образовательных организациях, родивших (усыновивших) ребенка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02 4 07 71750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6 400 000,00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6 400 000,00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02 4 07 71750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6 400 000,00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6 400 000,00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Возмещение молодой семье затрат, связанных с оплатой за посещение ребенком частной дошкольной образовательной организации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02 4 07 71760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1 200 000,00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1 200 000,00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02 4 07 71760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1 200 000,00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1 200 000,00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Единовременная денежная компенсация гражданам, имеющим трех и более детей, взамен предоставления земельных участков в собственность</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02 4 07 71860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02 4 07 71860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Ежемесячная выплата женщинам, обучающимся в образовательных организациях, имеющим ребенка (детей) в возрасте до 3 лет</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02 4 07 71870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1 980 000,00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1 980 000,00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02 4 07 71870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1 980 000,00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1 980 000,00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Дополнительная мера социальной поддержки учащихся 5-11-х классов общеобразовательных организаций в виде обеспечения бесплатным одноразовым горячим питанием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02 4 07 71901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19 705 300,00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19 705 300,00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02 4 07 71901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19 705 300,00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19 705 300,00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Ежемесячное пособие на ребенка, не посещающего образовательную организацию, реализующую образовательную программу дошкольного образования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02 4 07 72050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302 100,00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302 100,00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02 4 07 72050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02 4 07 72050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Совершенствование системы устройства детей-сирот и детей, оставшихся без попечения родителей, на воспитание в семьи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02 4 08 00000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324 700 500,00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324 700 500,00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Субсидии частному дошкольному образовательному учреждению для детей-сирот и детей, оставшихся без попечения родителей </w:t>
            </w:r>
            <w:r>
              <w:rPr>
                <w:color w:val="000000"/>
                <w:sz w:val="22"/>
                <w:szCs w:val="22"/>
              </w:rPr>
              <w:t>«</w:t>
            </w:r>
            <w:r w:rsidRPr="00143C73">
              <w:rPr>
                <w:color w:val="000000"/>
                <w:sz w:val="22"/>
                <w:szCs w:val="22"/>
              </w:rPr>
              <w:t>Православный детский дом</w:t>
            </w:r>
            <w:r>
              <w:rPr>
                <w:color w:val="000000"/>
                <w:sz w:val="22"/>
                <w:szCs w:val="22"/>
              </w:rPr>
              <w:t>»</w:t>
            </w:r>
            <w:r w:rsidRPr="00143C73">
              <w:rPr>
                <w:color w:val="000000"/>
                <w:sz w:val="22"/>
                <w:szCs w:val="22"/>
              </w:rPr>
              <w:t xml:space="preserve"> на финансовое обеспечение затрат, связанных с содержанием детей-сирот и детей, оставшихся без попечения родителей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02 4 08 61550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10 992 700,00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10 992 700,00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02 4 08 61550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10 992 700,00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10 992 700,00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02 4 08 70020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02 4 08 70020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Субвенция на выплату денежных средств на содержание ребенка, переданного на воспитание в приемную семью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02 4 08 80190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87 925 000,00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87 925 000,00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02 4 08 80190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87 925 000,00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87 925 000,00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Субвенция на выплату вознаграждения, причитающегося приемным родителям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02 4 08 80200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27 982 700,00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27 982 700,00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02 4 08 80200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27 982 700,00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27 982 700,00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Субвенция на выплату ежемесячных денежных средств на содержание ребенка, находящегося под опекой (попечительством)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02 4 08 80210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197 786 600,00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197 786 600,00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02 4 08 80210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197 786 600,00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197 786 600,00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Проведение социально значимых мероприятий для детей и семей с детьми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02 4 09 00000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55 257 200,00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55 257 200,00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02 4 09 59400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57 200,00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57 200,00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02 4 09 59400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57 200,00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57 200,00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Субсидии автономной некоммерческой организации </w:t>
            </w:r>
            <w:r>
              <w:rPr>
                <w:color w:val="000000"/>
                <w:sz w:val="22"/>
                <w:szCs w:val="22"/>
              </w:rPr>
              <w:t>«</w:t>
            </w:r>
            <w:r w:rsidRPr="00143C73">
              <w:rPr>
                <w:color w:val="000000"/>
                <w:sz w:val="22"/>
                <w:szCs w:val="22"/>
              </w:rPr>
              <w:t xml:space="preserve">Центр помощи детям и семьям </w:t>
            </w:r>
            <w:r>
              <w:rPr>
                <w:color w:val="000000"/>
                <w:sz w:val="22"/>
                <w:szCs w:val="22"/>
              </w:rPr>
              <w:t>«</w:t>
            </w:r>
            <w:r w:rsidRPr="00143C73">
              <w:rPr>
                <w:color w:val="000000"/>
                <w:sz w:val="22"/>
                <w:szCs w:val="22"/>
              </w:rPr>
              <w:t>Горизонт</w:t>
            </w:r>
            <w:r>
              <w:rPr>
                <w:color w:val="000000"/>
                <w:sz w:val="22"/>
                <w:szCs w:val="22"/>
              </w:rPr>
              <w:t>»</w:t>
            </w:r>
            <w:r w:rsidRPr="00143C73">
              <w:rPr>
                <w:color w:val="000000"/>
                <w:sz w:val="22"/>
                <w:szCs w:val="22"/>
              </w:rPr>
              <w:t xml:space="preserve"> на предоставление семьям с новорожденными детьми подарочного набора для новорожденного</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02 4 09 60280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55 200 000,00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55 200 000,00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02 4 09 60280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55 200 000,00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55 200 000,00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Другие вопросы в области социальной политики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278 433 700,00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297 055 100,00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Социальная поддержка граждан, проживающих на территории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146 041 800,00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155 334 900,00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lastRenderedPageBreak/>
              <w:t xml:space="preserve">Комплекс процессных мероприятий </w:t>
            </w:r>
            <w:r>
              <w:rPr>
                <w:b/>
                <w:bCs/>
                <w:color w:val="000000"/>
                <w:sz w:val="22"/>
                <w:szCs w:val="22"/>
              </w:rPr>
              <w:t>«</w:t>
            </w:r>
            <w:r w:rsidRPr="00143C73">
              <w:rPr>
                <w:b/>
                <w:bCs/>
                <w:color w:val="000000"/>
                <w:sz w:val="22"/>
                <w:szCs w:val="22"/>
              </w:rPr>
              <w:t>Оказание мер социальной поддержки отдельным категориям граждан</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1 630 600,00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1 630 600,00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Финансовое обеспечение расходов, связанных с осуществлением закупок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1 625 000,00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1 625 000,00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1 625 000,00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1 625 000,00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Изготовление полиграфической продукции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02 4 01 20430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02 4 01 20430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Предоставление мер социальной поддержки по обеспечению жильем отдельных категорий граждан</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02 4 03 00000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Изготовление полиграфической продукции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02 4 03 20430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02 4 03 20430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Обеспечение деятельности областных государственных учреждений социального обслуживания граждан</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02 4 04 00000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590 000,00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590 000,00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Проведение конкурса профессионального мастерства в сфере социального обслуживания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02 4 04 22020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02 4 04 22020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Ежемесячная денежная выплата студентам, заключившим договоры о целевом обучении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02 4 04 71640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540 000,00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540 000,00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02 4 04 71640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540 000,00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540 000,00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Организация и проведение мероприятий, направленных на повышение качества жизни отдельных категорий граждан</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02 4 06 00000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1 441 000,00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1 441 000,00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Независимая оценка качества оказания услуг областными государственными учреждениями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02 4 06 20210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02 4 06 20210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Мероприятия по повышению качества жизни отдельных категорий граждан</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02 4 06 20280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1 411 000,00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1 411 000,00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02 4 06 20280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1 055 000,00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1 055 000,00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02 4 06 20280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356 000,00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356 000,00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Оказание мер социальной поддержки семьям с детьми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02 4 07 00000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257 000,00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257 000,00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Изготовление полиграфической продукции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02 4 07 20430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257 000,00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257 000,00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02 4 07 20430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257 000,00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257 000,00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Проведение социально значимых мероприятий для детей и семей с детьми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02 4 09 00000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5 329 000,00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5 329 000,00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Проведение мероприятий для детей и семей с детьми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02 4 09 20400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5 329 000,00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5 329 000,00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02 4 09 20400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5 329 000,00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5 329 000,00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Доступная среда</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1 950 000,00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1 950 000,00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Проведение мероприятий для инвалидов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02 4 10 20330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1 950 000,00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1 950 000,00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02 4 10 20330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1 950 000,00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1 950 000,00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Обеспечение деятельности исполнительных органов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02 4 11 00000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130 860 000,00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140 153 100,00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02 4 11 00140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130 860 000,00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140 153 100,00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02 4 11 00140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128 102 900,00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137 396 000,00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02 4 11 00140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2 751 300,00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2 751 300,00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02 4 11 00140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lastRenderedPageBreak/>
              <w:t xml:space="preserve">Комплекс процессных мероприятий </w:t>
            </w:r>
            <w:r>
              <w:rPr>
                <w:b/>
                <w:bCs/>
                <w:color w:val="000000"/>
                <w:sz w:val="22"/>
                <w:szCs w:val="22"/>
              </w:rPr>
              <w:t>«</w:t>
            </w:r>
            <w:r w:rsidRPr="00143C73">
              <w:rPr>
                <w:b/>
                <w:bCs/>
                <w:color w:val="000000"/>
                <w:sz w:val="22"/>
                <w:szCs w:val="22"/>
              </w:rPr>
              <w:t>Проведение мероприятий для участников специальной военной операции и членов их семей</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02 4 12 00000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3 981 000,00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3 981 000,00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Субсидии Смоленской областной общественной организации Общероссийской общественной организации </w:t>
            </w:r>
            <w:r>
              <w:rPr>
                <w:color w:val="000000"/>
                <w:sz w:val="22"/>
                <w:szCs w:val="22"/>
              </w:rPr>
              <w:t>«</w:t>
            </w:r>
            <w:r w:rsidRPr="00143C73">
              <w:rPr>
                <w:color w:val="000000"/>
                <w:sz w:val="22"/>
                <w:szCs w:val="22"/>
              </w:rPr>
              <w:t>Всероссийское общество инвалидов</w:t>
            </w:r>
            <w:r>
              <w:rPr>
                <w:color w:val="000000"/>
                <w:sz w:val="22"/>
                <w:szCs w:val="22"/>
              </w:rPr>
              <w:t>»</w:t>
            </w:r>
            <w:r w:rsidRPr="00143C73">
              <w:rPr>
                <w:color w:val="000000"/>
                <w:sz w:val="22"/>
                <w:szCs w:val="22"/>
              </w:rPr>
              <w:t xml:space="preserve"> на финансовое обеспечение затрат, связанных с переоборудованием автотранспортных средств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02 4 12 62860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709 500,00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709 500,00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02 4 12 62860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709 500,00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709 500,00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Субсидии Смоленской областной общественной организации Общероссийской общественной организации </w:t>
            </w:r>
            <w:r>
              <w:rPr>
                <w:color w:val="000000"/>
                <w:sz w:val="22"/>
                <w:szCs w:val="22"/>
              </w:rPr>
              <w:t>«</w:t>
            </w:r>
            <w:r w:rsidRPr="00143C73">
              <w:rPr>
                <w:color w:val="000000"/>
                <w:sz w:val="22"/>
                <w:szCs w:val="22"/>
              </w:rPr>
              <w:t>Всероссийское общество инвалидов</w:t>
            </w:r>
            <w:r>
              <w:rPr>
                <w:color w:val="000000"/>
                <w:sz w:val="22"/>
                <w:szCs w:val="22"/>
              </w:rPr>
              <w:t>»</w:t>
            </w:r>
            <w:r w:rsidRPr="00143C73">
              <w:rPr>
                <w:color w:val="000000"/>
                <w:sz w:val="22"/>
                <w:szCs w:val="22"/>
              </w:rPr>
              <w:t xml:space="preserve"> на финансовое обеспечение затрат, связанных с оборудованием рабочих мест участникам специальной военной операции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02 4 12 62890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3 271 500,00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3 271 500,00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02 4 12 62890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3 271 500,00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3 271 500,00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Обеспечение законности и правопорядка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07 0 00 00000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132 391 900,00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141 720 200,00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Комплексные меры по профилактике правонарушений и усилению борьбы с преступностью</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07 4 01 00000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132 391 900,00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141 720 200,00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Субвенции на осуществление государственных полномочий по организации и осуществлению деятельности по опеке и попечительству</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07 4 01 80290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132 391 900,00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141 720 200,00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07 4 01 80290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132 391 900,00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141 720 200,00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4"/>
                <w:szCs w:val="24"/>
              </w:rPr>
            </w:pPr>
            <w:r w:rsidRPr="00143C73">
              <w:rPr>
                <w:b/>
                <w:bCs/>
                <w:color w:val="000000"/>
                <w:sz w:val="24"/>
                <w:szCs w:val="24"/>
              </w:rPr>
              <w:t>МИНИСТЕРСТВО ПРИРОДНЫХ РЕСУРСОВ И ЭКОЛОГИИ СМОЛЕНСКОЙ ОБЛАСТИ</w:t>
            </w:r>
          </w:p>
        </w:tc>
        <w:tc>
          <w:tcPr>
            <w:tcW w:w="851"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807</w:t>
            </w:r>
          </w:p>
        </w:tc>
        <w:tc>
          <w:tcPr>
            <w:tcW w:w="425"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72 181 600,00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76 357 800,00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НАЦИОНАЛЬНАЯ ЭКОНОМИКА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5 200 200,00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5 200 200,00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Водное хозяйство</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5 200 200,00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5 200 200,00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 xml:space="preserve">Областная государственная программа </w:t>
            </w:r>
            <w:r>
              <w:rPr>
                <w:b/>
                <w:bCs/>
                <w:color w:val="000000"/>
              </w:rPr>
              <w:t>«</w:t>
            </w:r>
            <w:r w:rsidRPr="00143C73">
              <w:rPr>
                <w:b/>
                <w:bCs/>
                <w:color w:val="000000"/>
              </w:rPr>
              <w:t>Охрана окружающей среды и рациональное использование природных ресурсов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18 0 00 00000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5 200 200,00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5 200 200,00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Создание условий для регулирования качества окружающей среды и рационального использования природных ресурсов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18 4 01 00000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5 200 200,00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5 200 200,00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Мониторинг водных объектов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18 4 01 22210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1 843 900,00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1 843 900,00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18 4 01 22210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1 843 900,00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1 843 900,00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Осуществление отдельных полномочий в области водных отношений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18 4 01 51280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3 356 300,00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3 356 300,00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18 4 01 51280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3 356 300,00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3 356 300,00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ЖИЛИЩНО-КОММУНАЛЬНОЕ ХОЗЯЙСТВО</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4 276 700,00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4 276 700,00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Коммунальное хозяйство</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4 276 700,00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4 276 700,00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Охрана окружающей среды и рациональное использование природных ресурсов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18 0 00 00000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4 276 700,00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4 276 700,00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Ведомственный проект </w:t>
            </w:r>
            <w:r>
              <w:rPr>
                <w:b/>
                <w:bCs/>
                <w:color w:val="000000"/>
                <w:sz w:val="22"/>
                <w:szCs w:val="22"/>
              </w:rPr>
              <w:t>«</w:t>
            </w:r>
            <w:r w:rsidRPr="00143C73">
              <w:rPr>
                <w:b/>
                <w:bCs/>
                <w:color w:val="000000"/>
                <w:sz w:val="22"/>
                <w:szCs w:val="22"/>
              </w:rPr>
              <w:t>Улучшение состояния окружающей среды и развитие системы обращения с отходами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18 3 01 00000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3 976 700,00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3 976 700,00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осуществление деятельности по созданию мест (площадок) накопления твердых коммунальных отходов и (или) приобретение контейнеров (бункеров) для накопления твердых коммунальных отходов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18 3 01 80850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3 976 700,00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3 976 700,00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18 3 01 80850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3 976 700,00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3 976 700,00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Создание условий для регулирования качества окружающей среды и рационального использования природных ресурсов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18 4 01 00000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Техническое обслуживание и сопровождение электронной модели территориальной схемы обращения с отходами, в том числе с твердыми коммунальными отходами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18 4 01 23690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18 4 01 23690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ОХРАНА ОКРУЖАЮЩЕЙ СРЕДЫ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62 704 700,00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66 880 900,00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Охрана объектов растительного и животного мира и среды их обитания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4 521 600,00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4 794 100,00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Охрана окружающей среды и рациональное использование природных ресурсов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18 0 00 00000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4 521 600,00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4 794 100,00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Создание условий для регулирования качества окружающей среды и рационального использования природных ресурсов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18 4 01 00000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4 521 600,00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4 794 100,00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18 4 01 00150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3 971 600,00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4 244 100,00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18 4 01 00150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3 778 000,00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4 050 500,00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18 4 01 00150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180 100,00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180 100,00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18 4 01 00150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функционирования особо охраняемых природных территорий регионального значения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18 4 01 23640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18 4 01 23640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Другие вопросы в области охраны окружающей среды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58 183 100,00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62 086 800,00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Охрана окружающей среды и рациональное использование природных ресурсов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18 0 00 00000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58 183 100,00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62 086 800,00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Создание условий для регулирования качества окружающей среды и рационального использования природных ресурсов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18 4 01 00000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3 040 000,00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3 040 000,00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Финансовое обеспечение расходов, связанных с осуществлением закупок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18 4 01 20140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490 000,00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490 000,00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18 4 01 20140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490 000,00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490 000,00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Государственная экспертиза запасов полезных ископаемых и подземных вод, геологической информации о предоставляемых в пользование участках недр</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18 4 01 21590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18 4 01 21590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Экологическое информирование населения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18 4 01 22230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18 4 01 22230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Лабораторное сопровождение регионального государственного экологического контроля (надзора) и проведение лабораторных исследований территорий, подверженных негативному воздействию хозяйственной и иной деятельности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18 4 01 24640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1 250 000,00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1 250 000,00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18 4 01 24640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1 250 000,00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1 250 000,00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Обеспечение деятельности исполнительных органов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18 4 02 00000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55 143 100,00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59 046 800,00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18 4 02 00140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55 143 100,00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59 046 800,00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18 4 02 00140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53 895 700,00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57 799 400,00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18 4 02 00140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1 031 400,00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1 031 400,00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18 4 02 00140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216 000,00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216 000,00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4"/>
                <w:szCs w:val="24"/>
              </w:rPr>
            </w:pPr>
            <w:r w:rsidRPr="00143C73">
              <w:rPr>
                <w:b/>
                <w:bCs/>
                <w:color w:val="000000"/>
                <w:sz w:val="24"/>
                <w:szCs w:val="24"/>
              </w:rPr>
              <w:t>МИНИСТЕРСТВО ТРАНСПОРТА И ДОРОЖНОГО ХОЗЯЙСТВА СМОЛЕНСКОЙ ОБЛАСТИ</w:t>
            </w:r>
          </w:p>
        </w:tc>
        <w:tc>
          <w:tcPr>
            <w:tcW w:w="851"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808</w:t>
            </w:r>
          </w:p>
        </w:tc>
        <w:tc>
          <w:tcPr>
            <w:tcW w:w="425"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13 572 523 100,00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13 618 336 700,00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НАЦИОНАЛЬНАЯ ЭКОНОМИКА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13 572 523 100,00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13 618 336 700,00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lastRenderedPageBreak/>
              <w:t>Транспорт</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1 739 931 600,00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1 581 303 100,00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Развитие дорожно-транспортного комплекса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09 0 00 00000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1 739 931 600,00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1 581 303 100,00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Ведомственный проект </w:t>
            </w:r>
            <w:r>
              <w:rPr>
                <w:b/>
                <w:bCs/>
                <w:color w:val="000000"/>
                <w:sz w:val="22"/>
                <w:szCs w:val="22"/>
              </w:rPr>
              <w:t>«</w:t>
            </w:r>
            <w:r w:rsidRPr="00143C73">
              <w:rPr>
                <w:b/>
                <w:bCs/>
                <w:color w:val="000000"/>
                <w:sz w:val="22"/>
                <w:szCs w:val="22"/>
              </w:rPr>
              <w:t>Обновление подвижного состава пассажирского транспорта общего пользования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09 3 02 00000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383 344 100,00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85 726 700,00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Иные межбюджетные трансферты на приобретение подвижного состава пассажирского транспорта общего пользования, в том числе по договорам финансовой аренды (лизинга) для осуществления муниципальных перевозок</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09 3 02 81370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130 567 140,00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85 726 700,00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09 3 02 81370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130 567 140,00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85 726 700,00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Иной межбюджетный трансферт бюджету городского округа Смоленск на модернизацию подвижного состава трамвайного парка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09 3 02 82230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52 736 000,00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09 3 02 82230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52 736 000,00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Иные межбюджетные трансферты на приобретение подвижного состава пассажирского транспорта общего пользования, в том числе по договорам финансовой аренды (лизинга) для осуществления муниципальных перевозок за счет средств, высвобождаемых в результате списания задолженности по бюджетным кредитам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09 3 02 8В003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200 040 960,00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09 3 02 8В003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200 040 960,00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Ведомственный проект </w:t>
            </w:r>
            <w:r>
              <w:rPr>
                <w:b/>
                <w:bCs/>
                <w:color w:val="000000"/>
                <w:sz w:val="22"/>
                <w:szCs w:val="22"/>
              </w:rPr>
              <w:t>«</w:t>
            </w:r>
            <w:r w:rsidRPr="00143C73">
              <w:rPr>
                <w:b/>
                <w:bCs/>
                <w:color w:val="000000"/>
                <w:sz w:val="22"/>
                <w:szCs w:val="22"/>
              </w:rPr>
              <w:t>Развитие инфраструктуры, необходимой для эксплуатации воздушного транспорта</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09 3 03 00000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929 315 000,00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1 064 454 000,00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Реализация инфраструктурного проекта </w:t>
            </w:r>
            <w:r>
              <w:rPr>
                <w:color w:val="000000"/>
                <w:sz w:val="22"/>
                <w:szCs w:val="22"/>
              </w:rPr>
              <w:t>«</w:t>
            </w:r>
            <w:r w:rsidRPr="00143C73">
              <w:rPr>
                <w:color w:val="000000"/>
                <w:sz w:val="22"/>
                <w:szCs w:val="22"/>
              </w:rPr>
              <w:t>Реконструкция Аэродрома Смоленск (Северный)</w:t>
            </w:r>
            <w:r>
              <w:rPr>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09 3 03 97503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929 315 000,00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1 064 454 000,00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Капитальные вложения в объекты государственной (муниципальной) собственности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09 3 03 97503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400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929 315 000,00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1 064 454 000,00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Создание условий для обеспечения транспортного обслуживания населения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09 4 01 00000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373 097 500,00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373 097 500,00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Финансовое обеспечение расходов, связанных с осуществлением закупок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09 4 01 20140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397 500,00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397 500,00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09 4 01 20140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397 500,00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397 500,00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Организация регулярных перевозок пассажиров и багажа автомобильным транспортом по межмуниципальным маршрутам пригородного и междугородного сообщения Смоленской области по регулируемым тарифам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09 4 01 22990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45 000 000,00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45 000 000,00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09 4 01 22990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45 000 000,00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45 000 000,00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возмещение недополученных доходов в связи с оказанием услуг по перевозке пассажиров в пригородном сообщении железнодорожным транспортом в результате государственного регулирования тарифов в данном сообщении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09 4 01 60010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297 700 000,00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297 700 000,00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09 4 01 60010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297 700 000,00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297 700 000,00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возмещение затрат в связи с оказанием услуг по осуществлению пассажирских перевозок автомобильным транспортом в пригородном и межмуниципальном автомобильном сообщении, не компенсированных доходами в связи с государственным регулированием тарифов на данные перевозки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09 4 01 60020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09 4 01 60020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Обеспечение деятельности исполнительных органов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09 4 02 00000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54 175 000,00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58 024 900,00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09 4 02 00140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54 175 000,00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58 024 900,00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09 4 02 00140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53 743 800,00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57 593 700,00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09 4 02 00140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365 500,00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365 500,00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09 4 02 00140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65 700,00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65 700,00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lastRenderedPageBreak/>
              <w:t>Дорожное хозяйство (дорожные фонды)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11 832 591 500,00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12 037 033 600,00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Развитие сельского хозяйства и регулирование рынков сельскохозяйственной продукции, сырья и продовольствия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87 863 647,85</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Региональный проект </w:t>
            </w:r>
            <w:r>
              <w:rPr>
                <w:b/>
                <w:bCs/>
                <w:color w:val="000000"/>
                <w:sz w:val="22"/>
                <w:szCs w:val="22"/>
              </w:rPr>
              <w:t>«</w:t>
            </w:r>
            <w:r w:rsidRPr="00143C73">
              <w:rPr>
                <w:b/>
                <w:bCs/>
                <w:color w:val="000000"/>
                <w:sz w:val="22"/>
                <w:szCs w:val="22"/>
              </w:rPr>
              <w:t>Комплексное развитие сельских территорий</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08 2 02 00000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87 863 647,85</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Развитие транспортной инфраструктуры на сельских территориях (автомобильные дороги общего пользования местного значения)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2 02 R3721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30 870 895,85</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2 02 R3721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30 870 895,85</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Развитие транспортной инфраструктуры на сельских территориях (автомобильные дороги общего пользования регионального и межмуниципального значения)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2 02 R3722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56 992 752,00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Капитальные вложения в объекты государственной (муниципальной) собственности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2 02 R3722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400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15 385 662,00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08 2 02 R3722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41 607 090,00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Развитие дорожно-транспортного комплекса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09 0 00 00000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11 832 591 500,00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11 949 169 952,15</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Региональный проект </w:t>
            </w:r>
            <w:r>
              <w:rPr>
                <w:b/>
                <w:bCs/>
                <w:color w:val="000000"/>
                <w:sz w:val="22"/>
                <w:szCs w:val="22"/>
              </w:rPr>
              <w:t>«</w:t>
            </w:r>
            <w:r w:rsidRPr="00143C73">
              <w:rPr>
                <w:b/>
                <w:bCs/>
                <w:color w:val="000000"/>
                <w:sz w:val="22"/>
                <w:szCs w:val="22"/>
              </w:rPr>
              <w:t>Региональная и местная дорожная сеть</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09 1 И8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2 004 730 625,00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2 169 875 833,33</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(автомобильные дороги общего пользования местного значения)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09 1 И8 54471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2 004 730 625,00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2 169 875 833,33</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09 1 И8 54471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2 004 730 625,00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2 169 875 833,33</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Ведомственный проект </w:t>
            </w:r>
            <w:r>
              <w:rPr>
                <w:b/>
                <w:bCs/>
                <w:color w:val="000000"/>
                <w:sz w:val="22"/>
                <w:szCs w:val="22"/>
              </w:rPr>
              <w:t>«</w:t>
            </w:r>
            <w:r w:rsidRPr="00143C73">
              <w:rPr>
                <w:b/>
                <w:bCs/>
                <w:color w:val="000000"/>
                <w:sz w:val="22"/>
                <w:szCs w:val="22"/>
              </w:rPr>
              <w:t>Развитие сети автомобильных дорог общего пользования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09 3 01 00000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9 827 860 875,00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9 779 294 118,82</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Обеспечение деятельности учреждений в сфере дорожного хозяйства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09 3 01 9Д001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6 753 424 095,00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7 038 037 793,82</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09 3 01 9Д001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6 753 424 095,00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7 038 037 793,82</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Приобретение дорожной техники и иного имущества в целях обеспечения деятельности по капитальному ремонту, ремонту и содержанию автомобильных дорог</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09 3 01 9Д003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700 000 000,00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700 000 000,00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09 3 01 9Д003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700 000 000,00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700 000 000,00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Строительство (реконструкция) автомобильных дорог общего пользования и дорожных сооружений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09 3 01 9Д020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Капитальные вложения в объекты государственной (муниципальной) собственности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09 3 01 9Д020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400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09 3 01 9Д030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484 436 780,00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481 256 325,00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09 3 01 9Д030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484 436 780,00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481 256 325,00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проектирование, строительство, реконструкцию, капитальный ремонт и ремонт автомобильных дорог общего пользования местного значения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09 3 01 9Д031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1 350 000 000,00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09 3 01 9Д031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1 350 000 000,00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Субсидии на дорожную деятельность в отношении автомобильных дорог местного значения в границах городов, удостоенных почетного звания Российской Федерации </w:t>
            </w:r>
            <w:r>
              <w:rPr>
                <w:color w:val="000000"/>
                <w:sz w:val="22"/>
                <w:szCs w:val="22"/>
              </w:rPr>
              <w:t>«</w:t>
            </w:r>
            <w:r w:rsidRPr="00143C73">
              <w:rPr>
                <w:color w:val="000000"/>
                <w:sz w:val="22"/>
                <w:szCs w:val="22"/>
              </w:rPr>
              <w:t>Город воинской славы</w:t>
            </w:r>
            <w:r>
              <w:rPr>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09 3 01 9Д032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09 3 01 9Д032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Капитальный ремонт и ремонт автомобильных дорог в части проездов к дворовым территориям многоквартирных домов в границах города Смоленска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09 3 01 9Д201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09 3 01 9Д201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4"/>
                <w:szCs w:val="24"/>
              </w:rPr>
            </w:pPr>
            <w:r w:rsidRPr="00143C73">
              <w:rPr>
                <w:b/>
                <w:bCs/>
                <w:color w:val="000000"/>
                <w:sz w:val="24"/>
                <w:szCs w:val="24"/>
              </w:rPr>
              <w:t>МИНИСТЕРСТВО ЗДРАВООХРАНЕНИЯ СМОЛЕНСКОЙ ОБЛАСТИ</w:t>
            </w:r>
          </w:p>
        </w:tc>
        <w:tc>
          <w:tcPr>
            <w:tcW w:w="851"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14 591 097 341,00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15 397 327 363,00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ОБРАЗОВАНИЕ</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196 084 240,00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208 401 240,00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Среднее профессиональное образование</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187 967 140,00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199 704 240,00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Развитие здравоохранения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181 032 740,00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192 739 840,00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Кадровые ресурсы здравоохранения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181 032 740,00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192 739 840,00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172 128 600,00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183 835 700,00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172 128 600,00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183 835 700,00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Мероприятия в целях антитеррористической защищенности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01 4 08 21650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733 640,00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733 640,00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01 4 08 21650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733 640,00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733 640,00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Проведение кадастровых работ для государственных нужд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01 4 08 21880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01 4 08 21880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Обеспечение деятельности </w:t>
            </w:r>
            <w:proofErr w:type="spellStart"/>
            <w:r w:rsidRPr="00143C73">
              <w:rPr>
                <w:color w:val="000000"/>
                <w:sz w:val="22"/>
                <w:szCs w:val="22"/>
              </w:rPr>
              <w:t>симуляционно-тренингового</w:t>
            </w:r>
            <w:proofErr w:type="spellEnd"/>
            <w:r w:rsidRPr="00143C73">
              <w:rPr>
                <w:color w:val="000000"/>
                <w:sz w:val="22"/>
                <w:szCs w:val="22"/>
              </w:rPr>
              <w:t xml:space="preserve"> центра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01 4 08 22520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01 4 08 22520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Обеспечение деятельности </w:t>
            </w:r>
            <w:proofErr w:type="spellStart"/>
            <w:r w:rsidRPr="00143C73">
              <w:rPr>
                <w:color w:val="000000"/>
                <w:sz w:val="22"/>
                <w:szCs w:val="22"/>
              </w:rPr>
              <w:t>аккредитационного</w:t>
            </w:r>
            <w:proofErr w:type="spellEnd"/>
            <w:r w:rsidRPr="00143C73">
              <w:rPr>
                <w:color w:val="000000"/>
                <w:sz w:val="22"/>
                <w:szCs w:val="22"/>
              </w:rPr>
              <w:t xml:space="preserve"> центра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01 4 08 23390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01 4 08 23390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Стипендиальное обеспечение обучающихся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01 4 08 70010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6 841 000,00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6 841 000,00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01 4 08 70010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6 841 000,00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6 841 000,00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 xml:space="preserve">Областная государственная программа </w:t>
            </w:r>
            <w:r>
              <w:rPr>
                <w:b/>
                <w:bCs/>
                <w:color w:val="000000"/>
              </w:rPr>
              <w:t>«</w:t>
            </w:r>
            <w:r w:rsidRPr="00143C73">
              <w:rPr>
                <w:b/>
                <w:bCs/>
                <w:color w:val="000000"/>
              </w:rPr>
              <w:t>Развитие образования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6 934 400,00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6 964 400,00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Региональный проект </w:t>
            </w:r>
            <w:r>
              <w:rPr>
                <w:b/>
                <w:bCs/>
                <w:color w:val="000000"/>
                <w:sz w:val="22"/>
                <w:szCs w:val="22"/>
              </w:rPr>
              <w:t>«</w:t>
            </w:r>
            <w:r w:rsidRPr="00143C73">
              <w:rPr>
                <w:b/>
                <w:bCs/>
                <w:color w:val="000000"/>
                <w:sz w:val="22"/>
                <w:szCs w:val="22"/>
              </w:rPr>
              <w:t>Педагоги и наставники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1 Ю6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6 934 400,00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6 964 400,00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1 Ю6 50500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234 400,00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234 400,00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1 Ю6 50500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234 400,00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234 400,00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Выплаты ежемесячного денежного вознаграждения за классное руководство (кураторство) педагогическим работникам государственных образовательных организаций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1 Ю6 53630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6 700 000,00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6 730 000,00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1 Ю6 53630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6 700 000,00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6 730 000,00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Профессиональная подготовка, переподготовка и повышение квалификации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8 117 100,00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8 697 000,00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Развитие здравоохранения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8 117 100,00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8 697 000,00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Кадровые ресурсы здравоохранения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8 117 100,00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8 697 000,00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8 117 100,00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8 697 000,00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8 117 100,00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8 697 000,00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ЗДРАВООХРАНЕНИЕ</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5 250 171 401,00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5 625 412 623,00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Стационарная медицинская помощь</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1 930 751 770,17</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2 101 529 888,97</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Развитие здравоохранения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1 930 751 770,17</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2 101 529 888,97</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Региональный проект </w:t>
            </w:r>
            <w:r>
              <w:rPr>
                <w:b/>
                <w:bCs/>
                <w:color w:val="000000"/>
                <w:sz w:val="22"/>
                <w:szCs w:val="22"/>
              </w:rPr>
              <w:t>«</w:t>
            </w:r>
            <w:r w:rsidRPr="00143C73">
              <w:rPr>
                <w:b/>
                <w:bCs/>
                <w:color w:val="000000"/>
                <w:sz w:val="22"/>
                <w:szCs w:val="22"/>
              </w:rPr>
              <w:t>Охрана материнства и детства</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1 Я3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246 474 800,00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332 280 900,00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Оснащение (дооснащение и (или) переоснащение) медицинскими изделиями региональных детских больниц</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1 Я3 51460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225 355 600,00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1 Я3 51460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225 355 600,00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Оснащение медицинскими изделиями перинатальных центров и родильных домов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1 Я3 53160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246 474 800,00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106 925 300,00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1 Я3 53160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246 474 800,00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106 925 300,00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Предупреждение и борьба с социально значимыми заболеваниями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01 4 03 00000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1 267 859 642,17</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1 333 732 460,97</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1 267 859 642,17</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1 333 732 460,97</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1 267 859 642,17</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1 333 732 460,97</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Совершенствование системы оказания скорой медицинской помощи, а также специализированной медицинской помощи больным прочими заболеваниями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01 4 04 00000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198 655 828,00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209 016 928,00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198 655 828,00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209 016 928,00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198 655 828,00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209 016 928,00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Развитие системы оказания паллиативной медицинской помощи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01 4 06 00000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178 761 500,00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187 499 600,00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178 761 500,00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187 499 600,00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178 761 500,00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187 499 600,00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Кадровые ресурсы здравоохранения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Ежемесячные денежные выплаты отдельным категориям работников областных государственных учреждений здравоохранения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01 4 08 23330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01 4 08 23330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Амбулаторная помощь</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666 992 861,00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707 774 225,20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Развитие здравоохранения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652 992 861,00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693 774 225,20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Совершенствование оказания первичной медико-санитарной помощи, включая профилактику заболеваний и формирование здорового образа жизни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127 434 410,00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135 728 915,00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01 4 01 00150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117 019 300,00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125 305 900,00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01 4 01 00150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117 019 300,00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125 305 900,00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Приобретение лекарственных препаратов и других расходных материалов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01 4 01 20030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10 050 000,00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10 050 000,00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01 4 01 20030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10 050 000,00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10 050 000,00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Вакцинация против пневмококковой инфекции граждан старше трудоспособного возраста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01 R4680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365 110,00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373 015,00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01 R4680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365 110,00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373 015,00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Предупреждение и борьба с социально значимыми заболеваниями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01 4 03 00000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245 592 252,00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263 142 452,00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245 592 252,00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263 142 452,00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245 592 252,00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263 142 452,00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Совершенствование системы оказания скорой медицинской помощи, а также специализированной медицинской помощи больным прочими заболеваниями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01 4 04 00000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195 901 736,00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208 876 736,00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195 901 736,00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208 876 736,00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195 901 736,00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208 876 736,00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Развитие системы оказания паллиативной медицинской помощи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01 4 06 00000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47 637 088,00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49 337 388,00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16 331 688,00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17 440 888,00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16 331 688,00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17 440 888,00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Развитие паллиативной медицинской помощи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06 R2010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31 305 400,00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31 896 500,00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06 R2010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31 305 400,00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31 896 500,00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Охрана здоровья матери и ребенка</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01 4 07 00000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33 137 375,00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33 398 734,20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Проведение неонатального и </w:t>
            </w:r>
            <w:proofErr w:type="spellStart"/>
            <w:r w:rsidRPr="00143C73">
              <w:rPr>
                <w:color w:val="000000"/>
                <w:sz w:val="22"/>
                <w:szCs w:val="22"/>
              </w:rPr>
              <w:t>аудиологического</w:t>
            </w:r>
            <w:proofErr w:type="spellEnd"/>
            <w:r w:rsidRPr="00143C73">
              <w:rPr>
                <w:color w:val="000000"/>
                <w:sz w:val="22"/>
                <w:szCs w:val="22"/>
              </w:rPr>
              <w:t xml:space="preserve"> скрининга, </w:t>
            </w:r>
            <w:proofErr w:type="spellStart"/>
            <w:r w:rsidRPr="00143C73">
              <w:rPr>
                <w:color w:val="000000"/>
                <w:sz w:val="22"/>
                <w:szCs w:val="22"/>
              </w:rPr>
              <w:t>пренатальной</w:t>
            </w:r>
            <w:proofErr w:type="spellEnd"/>
            <w:r w:rsidRPr="00143C73">
              <w:rPr>
                <w:color w:val="000000"/>
                <w:sz w:val="22"/>
                <w:szCs w:val="22"/>
              </w:rPr>
              <w:t xml:space="preserve"> диагностики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01 4 07 20090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14 500 000,00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14 500 000,00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01 4 07 20090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14 500 000,00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14 500 000,00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Доставка биоматериала в рамках проведения расширенного неонатального скрининга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01 4 07 25800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1 200 000,00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1 200 000,00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01 4 07 25800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1 200 000,00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1 200 000,00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Проведение массового обследования новорожденных на врожденные и (или) наследственные заболевания (расширенный неонатальный скрининг)</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07 R3850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17 437 375,00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17 698 734,20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07 R3850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17 437 375,00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17 698 734,20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Кадровые ресурсы здравоохранения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3 290 000,00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3 290 000,00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Ежемесячные денежные выплаты отдельным категориям работников областных государственных учреждений здравоохранения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01 4 08 23330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3 290 000,00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3 290 000,00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01 4 08 23330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3 290 000,00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3 290 000,00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Социальная поддержка граждан, проживающих на территории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Региональный проект </w:t>
            </w:r>
            <w:r>
              <w:rPr>
                <w:b/>
                <w:bCs/>
                <w:color w:val="000000"/>
                <w:sz w:val="22"/>
                <w:szCs w:val="22"/>
              </w:rPr>
              <w:t>«</w:t>
            </w:r>
            <w:r w:rsidRPr="00143C73">
              <w:rPr>
                <w:b/>
                <w:bCs/>
                <w:color w:val="000000"/>
                <w:sz w:val="22"/>
                <w:szCs w:val="22"/>
              </w:rPr>
              <w:t>Многодетная семья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1 Я2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Региональная программа по повышению рождаемости (подготовка семьи к рождению ребенка)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1 Я2 53131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1 Я2 53131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Региональная программа по повышению рождаемости (обеспечение прохождения подготовительного этапа программы экстракорпорального оплодотворения)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1 Я2 53132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1 Я2 53132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Медицинская помощь в дневных стационарах всех типов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58 398 000,00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61 943 000,00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Развитие здравоохранения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58 398 000,00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61 943 000,00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Совершенствование оказания первичной медико-санитарной помощи, включая профилактику заболеваний и формирование здорового образа жизни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453 000,00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486 000,00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01 4 01 00150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453 000,00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486 000,00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01 4 01 00150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453 000,00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486 000,00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lastRenderedPageBreak/>
              <w:t xml:space="preserve">Комплекс процессных мероприятий </w:t>
            </w:r>
            <w:r>
              <w:rPr>
                <w:b/>
                <w:bCs/>
                <w:color w:val="000000"/>
                <w:sz w:val="22"/>
                <w:szCs w:val="22"/>
              </w:rPr>
              <w:t>«</w:t>
            </w:r>
            <w:r w:rsidRPr="00143C73">
              <w:rPr>
                <w:b/>
                <w:bCs/>
                <w:color w:val="000000"/>
                <w:sz w:val="22"/>
                <w:szCs w:val="22"/>
              </w:rPr>
              <w:t>Предупреждение и борьба с социально значимыми заболеваниями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01 4 03 00000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54 165 000,00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57 594 000,00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54 165 000,00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57 594 000,00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54 165 000,00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57 594 000,00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Совершенствование системы оказания скорой медицинской помощи, а также специализированной медицинской помощи больным прочими заболеваниями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01 4 04 00000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3 780 000,00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3 863 000,00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3 780 000,00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3 863 000,00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3 780 000,00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3 863 000,00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Скорая медицинская помощь</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166 751 500,00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175 590 900,00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Развитие здравоохранения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166 751 500,00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175 590 900,00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Региональный проект </w:t>
            </w:r>
            <w:r>
              <w:rPr>
                <w:b/>
                <w:bCs/>
                <w:color w:val="000000"/>
                <w:sz w:val="22"/>
                <w:szCs w:val="22"/>
              </w:rPr>
              <w:t>«</w:t>
            </w:r>
            <w:r w:rsidRPr="00143C73">
              <w:rPr>
                <w:b/>
                <w:bCs/>
                <w:color w:val="000000"/>
                <w:sz w:val="22"/>
                <w:szCs w:val="22"/>
              </w:rPr>
              <w:t>Совершенствование экстренной медицинской помощи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1 Д6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58 719 400,00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63 123 800,00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Закупка авиационных работ в целях оказания медицинской помощи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1 Д6 55540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58 719 400,00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63 123 800,00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1 Д6 55540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58 719 400,00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63 123 800,00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Совершенствование системы оказания скорой медицинской помощи, а также специализированной медицинской помощи больным прочими заболеваниями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01 4 04 00000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65 486 700,00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69 921 700,00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65 486 700,00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69 921 700,00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65 486 700,00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69 921 700,00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lastRenderedPageBreak/>
              <w:t xml:space="preserve">Комплекс процессных мероприятий </w:t>
            </w:r>
            <w:r>
              <w:rPr>
                <w:b/>
                <w:bCs/>
                <w:color w:val="000000"/>
                <w:sz w:val="22"/>
                <w:szCs w:val="22"/>
              </w:rPr>
              <w:t>«</w:t>
            </w:r>
            <w:r w:rsidRPr="00143C73">
              <w:rPr>
                <w:b/>
                <w:bCs/>
                <w:color w:val="000000"/>
                <w:sz w:val="22"/>
                <w:szCs w:val="22"/>
              </w:rPr>
              <w:t>Кадровые ресурсы здравоохранения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42 545 400,00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42 545 400,00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Ежемесячные денежные выплаты отдельным категориям работников областных государственных учреждений здравоохранения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01 4 08 23330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42 545 400,00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42 545 400,00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01 4 08 23330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42 545 400,00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42 545 400,00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Санаторно-оздоровительная помощь</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73 422 745,00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76 936 745,00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Развитие здравоохранения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73 422 745,00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76 936 745,00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Охрана здоровья матери и ребенка</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01 4 07 00000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73 422 745,00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76 936 745,00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73 422 745,00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76 936 745,00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73 422 745,00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76 936 745,00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Заготовка, переработка, хранение и обеспечение безопасности донорской крови и ее компонентов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314 018 726,00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322 047 726,00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Развитие здравоохранения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314 018 726,00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322 047 726,00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Развитие службы крови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01 4 05 00000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314 018 726,00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322 047 726,00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01 4 05 00150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286 818 726,00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294 847 726,00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01 4 05 00150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286 818 726,00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294 847 726,00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бесплатным питанием и выплата компенсации донорам, сдавшим кровь и (или) ее компоненты безвозмездно</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01 4 05 70070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10 800 000,00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10 800 000,00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01 4 05 70070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10 800 000,00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10 800 000,00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Выплата донорам за кровь, сданную на платной основе</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01 4 05 70080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16 400 000,00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16 400 000,00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01 4 05 70080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16 400 000,00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16 400 000,00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lastRenderedPageBreak/>
              <w:t>Другие вопросы в области здравоохранения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2 039 835 798,83</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2 179 590 137,83</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Развитие здравоохранения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2 026 769 998,83</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2 166 524 337,83</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Региональный проект </w:t>
            </w:r>
            <w:r>
              <w:rPr>
                <w:b/>
                <w:bCs/>
                <w:color w:val="000000"/>
                <w:sz w:val="22"/>
                <w:szCs w:val="22"/>
              </w:rPr>
              <w:t>«</w:t>
            </w:r>
            <w:r w:rsidRPr="00143C73">
              <w:rPr>
                <w:b/>
                <w:bCs/>
                <w:color w:val="000000"/>
                <w:sz w:val="22"/>
                <w:szCs w:val="22"/>
              </w:rPr>
              <w:t>Модернизация первичного звена здравоохранения Российской Федерации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1 Д1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402 022 586,00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465 274 900,00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Модернизация первичного звена здравоохранения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1 Д1 53650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402 022 586,00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465 274 900,00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1 Д1 53650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402 022 586,00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465 274 900,00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Региональный проект </w:t>
            </w:r>
            <w:r>
              <w:rPr>
                <w:b/>
                <w:bCs/>
                <w:color w:val="000000"/>
                <w:sz w:val="22"/>
                <w:szCs w:val="22"/>
              </w:rPr>
              <w:t>«</w:t>
            </w:r>
            <w:r w:rsidRPr="00143C73">
              <w:rPr>
                <w:b/>
                <w:bCs/>
                <w:color w:val="000000"/>
                <w:sz w:val="22"/>
                <w:szCs w:val="22"/>
              </w:rPr>
              <w:t>Борьба с сахарным диабетом</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1 Д4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10 543 400,00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1 Д4 51580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10 543 400,00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1 Д4 51580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10 543 400,00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Региональный проект </w:t>
            </w:r>
            <w:r>
              <w:rPr>
                <w:b/>
                <w:bCs/>
                <w:color w:val="000000"/>
                <w:sz w:val="22"/>
                <w:szCs w:val="22"/>
              </w:rPr>
              <w:t>«</w:t>
            </w:r>
            <w:r w:rsidRPr="00143C73">
              <w:rPr>
                <w:b/>
                <w:bCs/>
                <w:color w:val="000000"/>
                <w:sz w:val="22"/>
                <w:szCs w:val="22"/>
              </w:rPr>
              <w:t>Оптимальная для восстановления здоровья медицинская реабилитация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1 Д7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97 210 200,00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123 163 500,00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1 Д7 57520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97 210 200,00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123 163 500,00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1 Д7 57520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97 210 200,00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123 163 500,00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Региональный проект </w:t>
            </w:r>
            <w:r>
              <w:rPr>
                <w:b/>
                <w:bCs/>
                <w:color w:val="000000"/>
                <w:sz w:val="22"/>
                <w:szCs w:val="22"/>
              </w:rPr>
              <w:t>«</w:t>
            </w:r>
            <w:r w:rsidRPr="00143C73">
              <w:rPr>
                <w:b/>
                <w:bCs/>
                <w:color w:val="000000"/>
                <w:sz w:val="22"/>
                <w:szCs w:val="22"/>
              </w:rPr>
              <w:t>Здоровье для каждого</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1 ДА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2 294 270,83</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824 895,83</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Организация Центров здоровья для взрослых</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1 ДА 55460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2 294 270,83</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824 895,83</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1 ДА 55460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2 294 270,83</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824 895,83</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Ведомственный проект </w:t>
            </w:r>
            <w:r>
              <w:rPr>
                <w:b/>
                <w:bCs/>
                <w:color w:val="000000"/>
                <w:sz w:val="22"/>
                <w:szCs w:val="22"/>
              </w:rPr>
              <w:t>«</w:t>
            </w:r>
            <w:r w:rsidRPr="00143C73">
              <w:rPr>
                <w:b/>
                <w:bCs/>
                <w:color w:val="000000"/>
                <w:sz w:val="22"/>
                <w:szCs w:val="22"/>
              </w:rPr>
              <w:t>Формирование благоприятных условий для обеспечения кадрами медицинских организаций</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01 3 01 00000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Капитальные вложения в объекты государственной собственности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01 3 01 49990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Капитальные вложения в объекты государственной (муниципальной) собственности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01 3 01 49990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400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Ведомственный проект </w:t>
            </w:r>
            <w:r>
              <w:rPr>
                <w:b/>
                <w:bCs/>
                <w:color w:val="000000"/>
                <w:sz w:val="22"/>
                <w:szCs w:val="22"/>
              </w:rPr>
              <w:t>«</w:t>
            </w:r>
            <w:r w:rsidRPr="00143C73">
              <w:rPr>
                <w:b/>
                <w:bCs/>
                <w:color w:val="000000"/>
                <w:sz w:val="22"/>
                <w:szCs w:val="22"/>
              </w:rPr>
              <w:t>Укрепление материально-технической базы учреждений</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01 3 02 00000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657 919 846,00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657 919 846,00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Текущие и капитальные ремонты зданий и сооружений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01 3 02 02250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99 734 475,00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99 734 475,00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01 3 02 02250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99 734 475,00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99 734 475,00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Приобретение оборудования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01 3 02 20010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358 435 225,00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358 435 225,00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01 3 02 20010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358 435 225,00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358 435 225,00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Приобретение и монтаж быстровозводимых модульных конструкций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01 3 02 21390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8 161 123,00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8 161 123,00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01 3 02 21390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8 161 123,00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8 161 123,00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Оснащение приборами учета используемых энергетических ресурсов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01 3 02 21660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2 344 160,00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2 344 160,00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01 3 02 21660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2 344 160,00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2 344 160,00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Благоустройство территорий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01 3 02 23060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36 625 525,00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36 625 525,00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01 3 02 23060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36 625 525,00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36 625 525,00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Приобретение мебели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01 3 02 23360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12 700 000,00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12 700 000,00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01 3 02 23360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12 700 000,00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12 700 000,00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бесперебойного функционирования медицинского и иного оборудования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01 3 02 25790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101 294 874,00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101 294 874,00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01 3 02 25790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101 294 874,00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101 294 874,00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Приобретение передвижных медицинских комплексов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01 3 02 25880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37 000 000,00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37 000 000,00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01 3 02 25880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37 000 000,00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37 000 000,00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Выполнение работ по сносу (демонтажу) объектов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01 3 02 25950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1 624 464,00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1 624 464,00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01 3 02 25950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1 624 464,00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1 624 464,00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Совершенствование оказания первичной медико-санитарной помощи, включая профилактику заболеваний и формирование здорового образа жизни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1 783 500,00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1 783 500,00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Информирование населения о мерах профилактики различных заболеваний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01 4 01 20200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1 683 500,00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1 683 500,00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01 4 01 20200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1 683 500,00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1 683 500,00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медицинского сопровождения массовых спортивных мероприятий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01 4 01 21920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01 4 01 21920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Обеспечение населения лекарственными препаратами, медицинскими изделиями, специализированными продуктами лечебного питания в амбулаторных условиях</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13 711 100,00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14 515 100,00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01 4 02 00150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13 711 100,00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14 515 100,00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01 4 02 00150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13 711 100,00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14 515 100,00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Предупреждение и борьба с социально значимыми заболеваниями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01 4 03 00000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142 434 436,00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149 157 936,00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99 125 836,00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105 621 136,00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99 125 836,00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105 621 136,00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Приобретение лекарственных препаратов и других расходных материалов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01 4 03 20030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31 300 000,00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31 300 000,00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01 4 03 20030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31 300 000,00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31 300 000,00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Проведение кадастровых работ для государственных нужд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01 4 03 21880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01 4 03 21880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бесперебойного функционирования химико-токсикологической лаборатории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01 4 03 25780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01 4 03 25780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Мероприятия по предупреждению и борьбе с социально значимыми инфекционными заболеваниями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03 R2020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10 979 100,00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11 207 300,00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03 R2020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10 979 100,00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11 207 300,00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Совершенствование системы оказания скорой медицинской помощи, а также специализированной медицинской помощи больным прочими заболеваниями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01 4 04 00000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42 971 700,00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45 764 700,00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42 022 500,00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44 815 500,00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42 022 500,00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44 815 500,00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Проведение кадастровых работ для государственных нужд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01 4 04 21880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949 200,00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949 200,00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01 4 04 21880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949 200,00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949 200,00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Охрана здоровья матери и ребенка</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01 4 07 00000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2 716 000,00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2 716 000,00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Приобретение лекарственных препаратов и других расходных материалов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01 4 07 20030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01 4 07 20030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Проведение кадастровых работ для государственных нужд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01 4 07 21880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01 4 07 21880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Содержание имущества, неиспользуемого при выполнении государственного задания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01 4 07 22320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1 690 600,00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1 690 600,00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01 4 07 22320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1 690 600,00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1 690 600,00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Кадровые ресурсы здравоохранения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214 424 000,00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219 424 000,00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Проведение областных смотров-конкурсов, фестивалей, семинаров, а также других аналогичных мероприятий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01 4 08 20050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430 000,00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430 000,00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01 4 08 20050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430 000,00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430 000,00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Функционирование специализированного центра компетенций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01 4 08 25810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01 4 08 25810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Единовременное денежное пособие отдельным категориям работников областных государственных учреждений здравоохранения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01 4 08 70040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12 200 000,00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12 200 000,00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01 4 08 70040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12 200 000,00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12 200 000,00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Единовременное денежное вознаграждение медицинским работникам, награжденным почетным знаком Смоленской области </w:t>
            </w:r>
            <w:r>
              <w:rPr>
                <w:color w:val="000000"/>
                <w:sz w:val="22"/>
                <w:szCs w:val="22"/>
              </w:rPr>
              <w:t>«</w:t>
            </w:r>
            <w:r w:rsidRPr="00143C73">
              <w:rPr>
                <w:color w:val="000000"/>
                <w:sz w:val="22"/>
                <w:szCs w:val="22"/>
              </w:rPr>
              <w:t>Почетный работник здравоохранения Смоленской области</w:t>
            </w:r>
            <w:r>
              <w:rPr>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01 4 08 70740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01 4 08 70740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Дополнительная социальная поддержка медицинских работников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01 4 08 70810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01 4 08 70810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Ежемесячная денежная выплата студентам, заключившим договоры о целевом обучении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01 4 08 71640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63 544 000,00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63 544 000,00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01 4 08 71640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01 4 08 71640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43 544 000,00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43 544 000,00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Единовременные компенсационные выплаты медицинским работникам, прибывшим на работу в сельские населенные пункты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R1380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27 500 000,00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32 500 000,00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R1380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27 500 000,00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32 500 000,00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Экспертиза и контрольно-надзорные функции в сфере охраны здоровья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01 4 09 00000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215 533 298,00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230 511 698,00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01 4 09 00150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214 586 798,00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229 565 198,00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01 4 09 00150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214 586 798,00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229 565 198,00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Финансовое обеспечение расходов, связанных с осуществлением закупок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01 4 09 20140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846 500,00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846 500,00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01 4 09 20140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846 500,00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846 500,00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Независимая оценка качества оказания услуг областными государственными учреждениями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01 4 09 20210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01 4 09 20210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Информационно-технологическое сопровождение в здравоохранении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01 4 10 00000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35 832 162,00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37 537 162,00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01 4 10 00150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24 908 000,00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26 613 000,00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01 4 10 00150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24 908 000,00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26 613 000,00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Сопровождение и развитие информационных систем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01 4 10 20700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10 924 162,00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10 924 162,00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01 4 10 20700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2 532 568,00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2 532 568,00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01 4 10 20700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8 391 594,00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8 391 594,00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Обеспечение хранения материальных ценностей, подлежащих использованию в целях гражданской обороны</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01 4 12 00000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36 238 500,00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37 701 600,00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01 4 12 00150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35 388 500,00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36 851 600,00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01 4 12 00150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20 041 800,00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21 504 900,00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01 4 12 00150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15 167 300,00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15 167 300,00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01 4 12 00150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179 400,00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179 400,00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мобилизационного резерва, а также запаса медицинских и иных средств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01 4 12 23770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01 4 12 23770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Обеспечение деятельности исполнительных органов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01 4 13 00000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111 678 400,00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119 686 100,00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01 4 13 00140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109 576 600,00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117 430 900,00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01 4 13 00140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108 127 900,00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115 982 200,00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01 4 13 00140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1 448 700,00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1 448 700,00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государственных органов по переданным полномочиям Российской Федерации за счет средств областного бюджета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01 4 13 00160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625 100,00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725 200,00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01 4 13 00160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625 100,00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725 200,00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Осуществление переданных полномочий Российской Федерации в сфере охраны здоровья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01 4 13 59800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1 476 700,00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1 530 000,00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01 4 13 59800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1 476 700,00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1 530 000,00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Социальная поддержка граждан, проживающих на территории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Доступная среда</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доступности объектов и услуг для инвалидов и маломобильных групп населения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02 4 10 20490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02 4 10 20490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11 065 800,00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11 065 800,00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11 065 800,00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11 065 800,00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мер пожарной безопасности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11 065 800,00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11 065 800,00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11 065 800,00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11 065 800,00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СОЦИАЛЬНАЯ ПОЛИТИКА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9 144 841 700,00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9 563 513 500,00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lastRenderedPageBreak/>
              <w:t>Социальное обеспечение населения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9 136 508 100,00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9 555 179 900,00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Развитие здравоохранения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9 136 508 100,00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9 555 179 900,00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Региональный проект </w:t>
            </w:r>
            <w:r>
              <w:rPr>
                <w:b/>
                <w:bCs/>
                <w:color w:val="000000"/>
                <w:sz w:val="22"/>
                <w:szCs w:val="22"/>
              </w:rPr>
              <w:t>«</w:t>
            </w:r>
            <w:r w:rsidRPr="00143C73">
              <w:rPr>
                <w:b/>
                <w:bCs/>
                <w:color w:val="000000"/>
                <w:sz w:val="22"/>
                <w:szCs w:val="22"/>
              </w:rPr>
              <w:t>Борьба с сердечно-сосудистыми заболеваниями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1 Д2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106 672 000,00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107 801 200,00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1 Д2 55860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106 672 000,00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107 801 200,00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1 Д2 55860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106 672 000,00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107 801 200,00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Региональный проект </w:t>
            </w:r>
            <w:r>
              <w:rPr>
                <w:b/>
                <w:bCs/>
                <w:color w:val="000000"/>
                <w:sz w:val="22"/>
                <w:szCs w:val="22"/>
              </w:rPr>
              <w:t>«</w:t>
            </w:r>
            <w:r w:rsidRPr="00143C73">
              <w:rPr>
                <w:b/>
                <w:bCs/>
                <w:color w:val="000000"/>
                <w:sz w:val="22"/>
                <w:szCs w:val="22"/>
              </w:rPr>
              <w:t>Борьба с гепатитом С и минимизация рисков распространения данного заболевания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1 Д5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29 766 900,00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30 280 700,00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Обеспечение в амбулаторных условиях противовирусными лекарственными препаратами лиц, находящихся под диспансерным наблюдением, с диагнозом </w:t>
            </w:r>
            <w:r>
              <w:rPr>
                <w:color w:val="000000"/>
                <w:sz w:val="22"/>
                <w:szCs w:val="22"/>
              </w:rPr>
              <w:t>«</w:t>
            </w:r>
            <w:r w:rsidRPr="00143C73">
              <w:rPr>
                <w:color w:val="000000"/>
                <w:sz w:val="22"/>
                <w:szCs w:val="22"/>
              </w:rPr>
              <w:t>хронический вирусный гепатит С</w:t>
            </w:r>
            <w:r>
              <w:rPr>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1 Д5 52140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29 766 900,00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30 280 700,00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1 Д5 52140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29 766 900,00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30 280 700,00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Обеспечение населения лекарственными препаратами, медицинскими изделиями, специализированными продуктами лечебного питания в амбулаторных условиях</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3 096 401 500,00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3 111 788 800,00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Отдельные полномочия в области лекарственного обеспечения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01 4 02 51610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72 886 800,00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72 886 800,00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01 4 02 51610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68 878 000,00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68 878 000,00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01 4 02 51610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4 008 800,00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4 008 800,00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47395" w:rsidRPr="00143C73" w:rsidRDefault="00614F3A" w:rsidP="006C5924">
            <w:pPr>
              <w:rPr>
                <w:color w:val="000000"/>
                <w:sz w:val="22"/>
                <w:szCs w:val="22"/>
              </w:rPr>
            </w:pPr>
            <w:r w:rsidRPr="00143C73">
              <w:rPr>
                <w:color w:val="000000"/>
                <w:sz w:val="22"/>
                <w:szCs w:val="22"/>
              </w:rPr>
              <w:t>Обеспечение отдельных категорий граждан лекарственными препаратами, а также специализированными продуктами лечебного питания для детей-инвалидов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01 4 02 54600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381 220 700,00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396 494 900,00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01 4 02 54600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360 253 600,00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374 687 700,00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01 4 02 54600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20 967 100,00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21 807 200,00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отдельных групп населения лекарственными препаратами и продуктами лечебного питания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01 4 02 70030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2 637 678 500,00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2 637 678 500,00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01 4 02 70030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01 4 02 70030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2 632 678 500,00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2 632 678 500,00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Организационные мероприятия, связанные с обеспечением лиц лекарственными препаратами, предназначенными для лечения отдельных нозологий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02 R2160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4 615 500,00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4 728 600,00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02 R2160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4 615 500,00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4 728 600,00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Кадровые ресурсы здравоохранения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19 763 800,00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19 763 800,00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Денежная компенсация платы за наем жилого помещения студентам и ординаторам, заключившим договор о целевом обучении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01 4 08 70760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01 4 08 70760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Денежная компенсация за пользование жилым помещением в общежитии студентам и ординаторам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01 4 08 71050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1 995 000,00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1 995 000,00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01 4 08 71050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1 995 000,00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1 995 000,00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Денежная компенсация за наем жилых помещений медицинским работникам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01 4 08 71560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9 540 000,00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9 540 000,00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01 4 08 71560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9 540 000,00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9 540 000,00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Ежемесячная денежная выплата на оплату коммунальных услуг медицинским работникам медицинских организаций, работающим и проживающим в сельской местности и поселках городского типа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01 4 08 71890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748 800,00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748 800,00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01 4 08 71890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748 800,00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748 800,00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Выплата отдельным категориям работников, связанная с заключением ипотечного жилищного кредита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01 4 08 73100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6 880 000,00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6 880 000,00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01 4 08 73100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6 880 000,00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6 880 000,00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Организация обязательного медицинского страхования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01 4 11 00000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5 883 903 900,00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6 285 545 400,00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Обязательное медицинское страхование неработающего населения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01 4 11 20230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5 883 903 900,00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6 285 545 400,00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01 4 11 20230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5 883 903 900,00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6 285 545 400,00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Охрана семьи и детства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8 333 600,00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8 333 600,00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Развитие здравоохранения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8 333 600,00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8 333 600,00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Кадровые ресурсы здравоохранения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8 333 600,00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8 333 600,00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01 4 08 70020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6 622 100,00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6 622 100,00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01 4 08 70020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6 622 100,00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6 622 100,00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дополнительных гарантий обучающихся из семей отдельных категорий граждан</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01 4 08 71380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1 711 500,00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1 711 500,00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01 4 08 71380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1 711 500,00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1 711 500,00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4"/>
                <w:szCs w:val="24"/>
              </w:rPr>
            </w:pPr>
            <w:r w:rsidRPr="00143C73">
              <w:rPr>
                <w:b/>
                <w:bCs/>
                <w:color w:val="000000"/>
                <w:sz w:val="24"/>
                <w:szCs w:val="24"/>
              </w:rPr>
              <w:t>МИНИСТЕРСТВО КУЛЬТУРЫ И ТУРИЗМА СМОЛЕНСКОЙ ОБЛАСТИ</w:t>
            </w:r>
          </w:p>
        </w:tc>
        <w:tc>
          <w:tcPr>
            <w:tcW w:w="851"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2 009 051 900,00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1 985 618 100,00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113 976 950,00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121 497 950,00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Другие 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113 976 950,00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121 497 950,00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Развитие культуры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113 256 850,00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120 777 850,00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Развитие архивного дела в Смоленской области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113 256 850,00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120 777 850,00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03 4 01 00150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112 571 650,00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120 092 650,00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03 4 01 00150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103 210 000,00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110 731 000,00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03 4 01 00150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5 904 000,00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5 904 000,00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03 4 01 00150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3 457 650,00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3 457 650,00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Мероприятия по организации хранения архивных документов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03 4 01 20510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685 200,00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685 200,00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03 4 01 20510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685 200,00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685 200,00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720 100,00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720 100,00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720 100,00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720 100,00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мер пожарной безопасности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720 100,00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720 100,00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720 100,00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720 100,00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НАЦИОНАЛЬНАЯ ЭКОНОМИКА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193 318 150,00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138 746 900,00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Другие вопросы в области национальной экономики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193 318 150,00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138 746 900,00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Развитие культуры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193 318 150,00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138 746 900,00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Региональный проект </w:t>
            </w:r>
            <w:r>
              <w:rPr>
                <w:b/>
                <w:bCs/>
                <w:color w:val="000000"/>
                <w:sz w:val="22"/>
                <w:szCs w:val="22"/>
              </w:rPr>
              <w:t>«</w:t>
            </w:r>
            <w:r w:rsidRPr="00143C73">
              <w:rPr>
                <w:b/>
                <w:bCs/>
                <w:color w:val="000000"/>
                <w:sz w:val="22"/>
                <w:szCs w:val="22"/>
              </w:rPr>
              <w:t>Создание номерного фонда, инфраструктуры и новых точек притяжения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1 П1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54 571 250,00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Достижение показателей государственной программы </w:t>
            </w:r>
            <w:r>
              <w:rPr>
                <w:color w:val="000000"/>
                <w:sz w:val="22"/>
                <w:szCs w:val="22"/>
              </w:rPr>
              <w:t>«</w:t>
            </w:r>
            <w:r w:rsidRPr="00143C73">
              <w:rPr>
                <w:color w:val="000000"/>
                <w:sz w:val="22"/>
                <w:szCs w:val="22"/>
              </w:rPr>
              <w:t>Развитие туризма</w:t>
            </w:r>
            <w:r>
              <w:rPr>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1 П1 55580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54 571 250,00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1 П1 55580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54 571 250,00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Развитие туристского потенциала</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03 4 11 00000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138 746 900,00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138 746 900,00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Гранты на реализацию проектов по развитию туристской инфраструктуры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03 4 11 60880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03 4 11 60880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Субсидии на развитие туризма в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03 4 11 61680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108 746 900,00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108 746 900,00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03 4 11 61680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108 746 900,00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108 746 900,00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Гранты на организацию и проведение событийных мероприятий в сфере туризма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03 4 11 61690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03 4 11 61690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ОБРАЗОВАНИЕ</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266 249 159,00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239 145 834,00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Дополнительное образование детей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58 978 779,00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20 583 154,00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Развитие культуры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58 978 779,00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20 583 154,00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Региональный проект </w:t>
            </w:r>
            <w:r>
              <w:rPr>
                <w:b/>
                <w:bCs/>
                <w:color w:val="000000"/>
                <w:sz w:val="22"/>
                <w:szCs w:val="22"/>
              </w:rPr>
              <w:t>«</w:t>
            </w:r>
            <w:r w:rsidRPr="00143C73">
              <w:rPr>
                <w:b/>
                <w:bCs/>
                <w:color w:val="000000"/>
                <w:sz w:val="22"/>
                <w:szCs w:val="22"/>
              </w:rPr>
              <w:t>Семейные ценности и инфраструктура культуры</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1 Я5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50 644 479,00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11 646 354,00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Модернизация региональных и (или) муниципальных учреждений культуры (субсидии на модернизацию муниципальных детских школ искусств)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1 Я5 55135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27 127 604,00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11 646 354,00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1 Я5 55135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27 127 604,00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11 646 354,00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государственную поддержку отрасли культуры (приобретение музыкальных инструментов, оборудования и материалов для детских школ искусств)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1 Я5 55191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23 516 875,00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1 Я5 55191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23 516 875,00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Развитие образования в сфере культуры и искусства</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03 4 08 00000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8 334 300,00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8 936 800,00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8 334 300,00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8 936 800,00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8 334 300,00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8 936 800,00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Среднее профессиональное образование</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91 040 650,00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96 529 750,00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Развитие культуры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89 261 550,00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94 743 650,00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Развитие образования в сфере культуры и искусства</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03 4 08 00000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87 762 950,00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93 245 050,00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86 462 950,00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91 945 050,00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86 462 950,00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91 945 050,00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Мероприятия в целях антитеррористической защищенности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03 4 08 21650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03 4 08 21650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Социальное обеспечение обучающихся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03 4 09 00000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1 498 600,00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1 498 600,00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Стипендиальное обеспечение обучающихся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03 4 09 70010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1 498 600,00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1 498 600,00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03 4 09 70010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1 498 600,00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1 498 600,00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Развитие образования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1 558 100,00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1 565 100,00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Региональный проект </w:t>
            </w:r>
            <w:r>
              <w:rPr>
                <w:b/>
                <w:bCs/>
                <w:color w:val="000000"/>
                <w:sz w:val="22"/>
                <w:szCs w:val="22"/>
              </w:rPr>
              <w:t>«</w:t>
            </w:r>
            <w:r w:rsidRPr="00143C73">
              <w:rPr>
                <w:b/>
                <w:bCs/>
                <w:color w:val="000000"/>
                <w:sz w:val="22"/>
                <w:szCs w:val="22"/>
              </w:rPr>
              <w:t>Педагоги и наставники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1 Ю6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1 558 100,00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1 565 100,00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1 Ю6 50500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78 100,00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78 100,00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1 Ю6 50500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78 100,00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78 100,00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Выплаты ежемесячного денежного вознаграждения за классное руководство (кураторство) педагогическим работникам государственных образовательных организаций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1 Ю6 53630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1 480 000,00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1 487 000,00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1 Ю6 53630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1 480 000,00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1 487 000,00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221 000,00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221 000,00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lastRenderedPageBreak/>
              <w:t xml:space="preserve">Комплекс процессных мероприятий </w:t>
            </w:r>
            <w:r>
              <w:rPr>
                <w:b/>
                <w:bCs/>
                <w:color w:val="000000"/>
                <w:sz w:val="22"/>
                <w:szCs w:val="22"/>
              </w:rPr>
              <w:t>«</w:t>
            </w:r>
            <w:r w:rsidRPr="00143C73">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221 000,00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221 000,00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мер пожарной безопасности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221 000,00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221 000,00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221 000,00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221 000,00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Высшее образование</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116 229 730,00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122 032 930,00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Социальная поддержка граждан, проживающих на территории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Доступная среда</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доступности объектов и услуг для инвалидов и маломобильных групп населения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02 4 10 20490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02 4 10 20490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Развитие культуры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115 557 230,00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121 360 430,00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Развитие образования в сфере культуры и искусства</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03 4 08 00000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112 118 730,00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117 921 930,00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109 511 630,00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115 314 830,00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109 511 630,00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115 314 830,00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Текущие и капитальные ремонты зданий и сооружений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03 4 08 02250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1 307 100,00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1 307 100,00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03 4 08 02250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1 307 100,00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1 307 100,00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Мероприятия в целях антитеррористической защищенности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03 4 08 21650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47395"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03 4 08 21650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lastRenderedPageBreak/>
              <w:t xml:space="preserve">Комплекс процессных мероприятий </w:t>
            </w:r>
            <w:r>
              <w:rPr>
                <w:b/>
                <w:bCs/>
                <w:color w:val="000000"/>
                <w:sz w:val="22"/>
                <w:szCs w:val="22"/>
              </w:rPr>
              <w:t>«</w:t>
            </w:r>
            <w:r w:rsidRPr="00143C73">
              <w:rPr>
                <w:b/>
                <w:bCs/>
                <w:color w:val="000000"/>
                <w:sz w:val="22"/>
                <w:szCs w:val="22"/>
              </w:rPr>
              <w:t>Социальное обеспечение обучающихся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03 4 09 00000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3 438 500,00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3 438 500,00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Стипендиальное обеспечение обучающихся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03 4 09 70010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3 438 500,00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3 438 500,00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03 4 09 70010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3 438 500,00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3 438 500,00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542 500,00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542 500,00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542 500,00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542 500,00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мер пожарной безопасности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542 500,00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542 500,00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542 500,00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542 500,00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КУЛЬТУРА, КИНЕМАТОГРАФИЯ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1 428 773 541,00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1 479 493 316,00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Культура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1 381 018 441,00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1 428 431 816,00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Социальная поддержка граждан, проживающих на территории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1 606 200,00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1 606 200,00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Доступная среда</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1 606 200,00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1 606 200,00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Проведение мероприятий для инвалидов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02 4 10 20330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02 4 10 20330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02 4 10 20330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доступности объектов и услуг для инвалидов и маломобильных групп населения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02 4 10 20490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1 351 200,00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1 351 200,00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02 4 10 20490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1 015 000,00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1 015 000,00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02 4 10 20490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336 200,00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336 200,00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Развитие культуры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1 374 103 841,00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1 421 517 216,00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Региональный проект </w:t>
            </w:r>
            <w:r>
              <w:rPr>
                <w:b/>
                <w:bCs/>
                <w:color w:val="000000"/>
                <w:sz w:val="22"/>
                <w:szCs w:val="22"/>
              </w:rPr>
              <w:t>«</w:t>
            </w:r>
            <w:r w:rsidRPr="00143C73">
              <w:rPr>
                <w:b/>
                <w:bCs/>
                <w:color w:val="000000"/>
                <w:sz w:val="22"/>
                <w:szCs w:val="22"/>
              </w:rPr>
              <w:t>Семейные ценности и инфраструктура культуры</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1 Я5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227 933 855,00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198 941 980,00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Модернизация региональных и (или) муниципальных учреждений культуры (субсидии на модернизацию муниципальных библиотек)</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1 Я5 55131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54 659 583,00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50 091 354,00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1 Я5 55131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54 659 583,00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50 091 354,00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Модернизация региональных и (или) муниципальных учреждений культуры (субсидии на модернизацию муниципальных музеев)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1 Я5 55132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15 108 438,00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1 Я5 55132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15 108 438,00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Модернизация региональных и (или) муниципальных учреждений культуры (модернизация региональных театров)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1 Я5 55133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40 270 625,00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1 Я5 55133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40 270 625,00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Модернизация региональных и (или) муниципальных учреждений культуры (субсидии на модернизацию учреждений культурно-досугового типа в населенных пунктах с численностью до 500 тыс. человек)</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1 Я5 55134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42 530 625,00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64 078 542,00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1 Я5 55134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42 530 625,00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64 078 542,00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Оснащение региональных театров, находящихся в городах с численностью населения более 300 тысяч человек, а также проведение ремонта и (или) материально-технического оснащения региональных филармоний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1 Я5 55510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55 572 917,00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64 980 417,00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1 Я5 55510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55 572 917,00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64 980 417,00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техническое оснащение муниципальных музеев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1 Я5 55900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19 791 667,00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19 791 667,00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1 Я5 55900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19 791 667,00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19 791 667,00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lastRenderedPageBreak/>
              <w:t xml:space="preserve">Комплекс процессных мероприятий </w:t>
            </w:r>
            <w:r>
              <w:rPr>
                <w:b/>
                <w:bCs/>
                <w:color w:val="000000"/>
                <w:sz w:val="22"/>
                <w:szCs w:val="22"/>
              </w:rPr>
              <w:t>«</w:t>
            </w:r>
            <w:r w:rsidRPr="00143C73">
              <w:rPr>
                <w:b/>
                <w:bCs/>
                <w:color w:val="000000"/>
                <w:sz w:val="22"/>
                <w:szCs w:val="22"/>
              </w:rPr>
              <w:t>Развитие музейной деятельности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329 674 540,00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350 134 540,00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03 4 02 00150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327 174 540,00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347 634 540,00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03 4 02 00150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327 174 540,00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347 634 540,00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Текущие и капитальные ремонты зданий и сооружений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03 4 02 02250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03 4 02 02250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Мероприятия по развитию музейной деятельности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03 4 02 20590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2 100 000,00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2 100 000,00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03 4 02 20590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2 100 000,00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2 100 000,00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Развитие библиотечного обслуживания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03 4 03 00000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229 092 920,00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244 125 195,00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220 539 170,00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235 499 170,00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26 960 000,00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28 840 000,00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1 534 000,00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1 534 000,00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192 038 570,00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205 118 570,00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Текущие и капитальные ремонты зданий и сооружений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03 4 03 02250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03 4 03 02250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Пополнение библиотечных фондов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03 4 03 20530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954 000,00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954 000,00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03 4 03 20530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154 000,00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154 000,00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03 4 03 20530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Оказание поддержки и развитие библиотечного дела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03 4 03 20630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03 4 03 20630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Укрепление материально-технической базы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03 4 03 23090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780 000,00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780 000,00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03 4 03 23090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580 000,00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580 000,00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03 4 03 23090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осуществление книгоиздательской деятельности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03 4 03 62310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03 4 03 62310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Государственная поддержка отрасли культуры (комплектование книжных фондов библиотек)</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03 R5197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3 969 750,00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4 042 025,00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03 R5197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312 500,00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316 455,00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03 R5197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1 581 625,00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1 623 671,00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03 R5197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2 075 625,00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2 101 899,00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Организация театрально-концертного обслуживания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03 4 05 00000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380 948 640,00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415 108 670,00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03 4 05 00150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348 372 890,00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374 214 190,00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03 4 05 00150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348 372 890,00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374 214 190,00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Текущие и капитальные ремонты зданий и сооружений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03 4 05 02250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6 111 000,00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03 4 05 02250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6 111 000,00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Мероприятия по развитию театрально-концертного обслуживания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03 4 05 20550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6 845 000,00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6 845 000,00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03 4 05 20550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6 845 000,00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6 845 000,00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Мероприятия в целях антитеррористической защищенности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03 4 05 21650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1 500 000,00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1 500 000,00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03 4 05 21650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1 500 000,00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1 500 000,00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Мероприятия по популяризации заказника </w:t>
            </w:r>
            <w:r>
              <w:rPr>
                <w:color w:val="000000"/>
                <w:sz w:val="22"/>
                <w:szCs w:val="22"/>
              </w:rPr>
              <w:t>«</w:t>
            </w:r>
            <w:r w:rsidRPr="00143C73">
              <w:rPr>
                <w:color w:val="000000"/>
                <w:sz w:val="22"/>
                <w:szCs w:val="22"/>
              </w:rPr>
              <w:t>Исток р. Днепр</w:t>
            </w:r>
            <w:r>
              <w:rPr>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03 4 05 21910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03 4 05 21910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05 R4670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18 241 750,00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18 374 430,00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05 R4670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18 241 750,00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18 374 430,00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Поддержка творческой деятельности и техническое оснащение детских и кукольных театров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05 R5170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5 239 000,00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7 314 050,00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05 R5170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5 239 000,00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7 314 050,00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Стимулирование и поддержка труда граждан творческих профессий</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03 4 06 00000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3 039 000,00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3 039 000,00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Ежемесячное пособие лицам, удостоенным почетного звания </w:t>
            </w:r>
            <w:r>
              <w:rPr>
                <w:color w:val="000000"/>
                <w:sz w:val="22"/>
                <w:szCs w:val="22"/>
              </w:rPr>
              <w:t>«</w:t>
            </w:r>
            <w:r w:rsidRPr="00143C73">
              <w:rPr>
                <w:color w:val="000000"/>
                <w:sz w:val="22"/>
                <w:szCs w:val="22"/>
              </w:rPr>
              <w:t>Народный художник Российской Федерации</w:t>
            </w:r>
            <w:r>
              <w:rPr>
                <w:color w:val="000000"/>
                <w:sz w:val="22"/>
                <w:szCs w:val="22"/>
              </w:rPr>
              <w:t>»</w:t>
            </w:r>
            <w:r w:rsidRPr="00143C73">
              <w:rPr>
                <w:color w:val="000000"/>
                <w:sz w:val="22"/>
                <w:szCs w:val="22"/>
              </w:rPr>
              <w:t xml:space="preserve">, </w:t>
            </w:r>
            <w:r>
              <w:rPr>
                <w:color w:val="000000"/>
                <w:sz w:val="22"/>
                <w:szCs w:val="22"/>
              </w:rPr>
              <w:t>«</w:t>
            </w:r>
            <w:r w:rsidRPr="00143C73">
              <w:rPr>
                <w:color w:val="000000"/>
                <w:sz w:val="22"/>
                <w:szCs w:val="22"/>
              </w:rPr>
              <w:t>Народный артист Российской Федерации</w:t>
            </w:r>
            <w:r>
              <w:rPr>
                <w:color w:val="000000"/>
                <w:sz w:val="22"/>
                <w:szCs w:val="22"/>
              </w:rPr>
              <w:t>»</w:t>
            </w:r>
            <w:r w:rsidRPr="00143C73">
              <w:rPr>
                <w:color w:val="000000"/>
                <w:sz w:val="22"/>
                <w:szCs w:val="22"/>
              </w:rPr>
              <w:t xml:space="preserve">, </w:t>
            </w:r>
            <w:r>
              <w:rPr>
                <w:color w:val="000000"/>
                <w:sz w:val="22"/>
                <w:szCs w:val="22"/>
              </w:rPr>
              <w:t>«</w:t>
            </w:r>
            <w:r w:rsidRPr="00143C73">
              <w:rPr>
                <w:color w:val="000000"/>
                <w:sz w:val="22"/>
                <w:szCs w:val="22"/>
              </w:rPr>
              <w:t>Заслуженный деятель искусств</w:t>
            </w:r>
            <w:r>
              <w:rPr>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03 4 06 70500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03 4 06 70500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Стипендии за достижения в области культуры и искусства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03 4 06 70510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1 824 000,00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1 824 000,00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03 4 06 70510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1 824 000,00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1 824 000,00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Выплаты за достижения в области культуры и искусства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03 4 06 70520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535 000,00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535 000,00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03 4 06 70520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535 000,00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535 000,00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 xml:space="preserve">Единовременное денежное вознаграждение работникам учреждений культуры и искусства, награжденным почетным знаком </w:t>
            </w:r>
            <w:r>
              <w:rPr>
                <w:color w:val="000000"/>
                <w:sz w:val="22"/>
                <w:szCs w:val="22"/>
              </w:rPr>
              <w:t>«</w:t>
            </w:r>
            <w:r w:rsidRPr="00143C73">
              <w:rPr>
                <w:color w:val="000000"/>
                <w:sz w:val="22"/>
                <w:szCs w:val="22"/>
              </w:rPr>
              <w:t>Почетный работник культуры и искусства Смоленской области</w:t>
            </w:r>
            <w:r>
              <w:rPr>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03 4 06 70750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03 4 06 70750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Организация культурно-досугового обслуживания населения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03 4 07 00000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199 477 386,00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206 205 806,00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03 4 07 00150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187 501 670,00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200 341 170,00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03 4 07 00150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187 501 670,00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200 341 170,00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Текущие и капитальные ремонты зданий и сооружений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03 4 07 02250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6 111 000,00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03 4 07 02250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6 111 000,00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Поддержка развития добровольческой деятельности </w:t>
            </w:r>
            <w:r>
              <w:rPr>
                <w:color w:val="000000"/>
                <w:sz w:val="22"/>
                <w:szCs w:val="22"/>
              </w:rPr>
              <w:t>«</w:t>
            </w:r>
            <w:r w:rsidRPr="00143C73">
              <w:rPr>
                <w:color w:val="000000"/>
                <w:sz w:val="22"/>
                <w:szCs w:val="22"/>
              </w:rPr>
              <w:t>Волонтеры культуры</w:t>
            </w:r>
            <w:r>
              <w:rPr>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03 4 07 20520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03 4 07 20520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Мероприятия по развитию культурно-досугового обслуживания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03 4 07 20560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4 879 716,00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4 879 636,00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03 4 07 20560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4 879 716,00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4 879 636,00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Мероприятия в целях антитеррористической защищенности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03 4 07 21650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03 4 07 21650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Проведение творческих фестивалей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03 4 07 24400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435 000,00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435 000,00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03 4 07 24400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435 000,00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435 000,00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Развитие искусства и творчества</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03 4 12 00000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3 937 500,00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3 962 025,00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Субсидии на реализацию мероприятий, направленных на популяризацию и развитие культуры и искусства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03 4 12 61970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03 4 12 61970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государственную поддержку отрасли культуры (поддержка лучших работников сельских учреждений культуры)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12 R5195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437 500,00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443 038,00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12 R5195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437 500,00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443 038,00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государственную поддержку отрасли культуры (поддержка лучших сельских учреждений культуры)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12 R5196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1 500 000,00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1 518 987,00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12 R5196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1 500 000,00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1 518 987,00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5 308 400,00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5 308 400,00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5 308 400,00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5 308 400,00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мер пожарной безопасности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5 308 400,00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5 308 400,00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5 281 400,00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5 281 400,00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Другие вопросы в области культуры, кинематографии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47 755 100,00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51 061 500,00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Развитие культуры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47 755 100,00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51 061 500,00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Стимулирование и поддержка труда граждан творческих профессий</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03 4 06 00000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Независимая оценка качества оказания услуг областными государственными учреждениями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03 4 06 20210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03 4 06 20210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Ежемесячная денежная выплата студентам, заключившим договоры о целевом обучении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03 4 06 71640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1 320 000,00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1 320 000,00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03 4 06 71640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1 320 000,00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1 320 000,00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Организация культурно-досугового обслуживания населения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03 4 07 00000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240 000,00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240 000,00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Финансовое обеспечение расходов, связанных с осуществлением закупок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03 4 07 20140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03 4 07 20140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Мероприятия по развитию культурно-досугового обслуживания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03 4 07 20560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03 4 07 20560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Обеспечение деятельности исполнительных органов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03 4 10 00000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46 115 100,00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49 421 500,00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03 4 10 00140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46 115 100,00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49 421 500,00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03 4 10 00140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45 503 100,00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48 809 500,00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03 4 10 00140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612 000,00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612 000,00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СОЦИАЛЬНАЯ ПОЛИТИКА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6 734 100,00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6 734 100,00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Социальное обеспечение населения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3 972 000,00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3 972 000,00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Развитие культуры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3 972 000,00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3 972 000,00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Стимулирование и поддержка труда граждан творческих профессий</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03 4 06 00000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3 972 000,00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3 972 000,00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Денежная компенсация за пользование жилым помещением в общежитии студентам и ординаторам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03 4 06 71050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540 000,00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540 000,00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03 4 06 71050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540 000,00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540 000,00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Денежная компенсация за наем жилых помещений работникам организаций дополнительного образования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03 4 06 71320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03 4 06 71320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Ежемесячная денежная выплата на оплату коммунальных услуг отдельным категориям работников организаций дополнительного образования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03 4 06 71330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72 000,00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72 000,00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03 4 06 71330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72 000,00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72 000,00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Выплата отдельным категориям работников, связанная с заключением ипотечного жилищного кредита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03 4 06 73100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03 4 06 73100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Охрана семьи и детства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2 762 100,00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2 762 100,00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Развитие культуры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2 762 100,00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2 762 100,00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Социальное обеспечение обучающихся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03 4 09 00000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2 762 100,00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2 762 100,00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03 4 09 70020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2 680 100,00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2 680 100,00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03 4 09 70020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2 680 100,00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2 680 100,00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дополнительных гарантий обучающихся из семей отдельных категорий граждан</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03 4 09 71380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82 000,00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82 000,00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03 4 09 71380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82 000,00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82 000,00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4"/>
                <w:szCs w:val="24"/>
              </w:rPr>
            </w:pPr>
            <w:r w:rsidRPr="00143C73">
              <w:rPr>
                <w:b/>
                <w:bCs/>
                <w:color w:val="000000"/>
                <w:sz w:val="24"/>
                <w:szCs w:val="24"/>
              </w:rPr>
              <w:t>МИНИСТЕРСТВО ОБРАЗОВАНИЯ И НАУКИ СМОЛЕНСКОЙ ОБЛАСТИ</w:t>
            </w:r>
          </w:p>
        </w:tc>
        <w:tc>
          <w:tcPr>
            <w:tcW w:w="851"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20 113 090 519,74</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19 411 670 224,66</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НАЦИОНАЛЬНАЯ ЭКОНОМИКА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12 700 000,00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12 700 000,00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Транспорт</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12 700 000,00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12 700 000,00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Развитие образования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12 700 000,00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12 700 000,00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Оказание мер социальной поддержки обучающимся по проезду железнодорожным транспортом</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04 4 08 00000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12 700 000,00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12 700 000,00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 xml:space="preserve">Субсидии АО </w:t>
            </w:r>
            <w:r>
              <w:rPr>
                <w:color w:val="000000"/>
                <w:sz w:val="22"/>
                <w:szCs w:val="22"/>
              </w:rPr>
              <w:t>«</w:t>
            </w:r>
            <w:r w:rsidRPr="00143C73">
              <w:rPr>
                <w:color w:val="000000"/>
                <w:sz w:val="22"/>
                <w:szCs w:val="22"/>
              </w:rPr>
              <w:t>Центральная пригородная пассажирская компания</w:t>
            </w:r>
            <w:r>
              <w:rPr>
                <w:color w:val="000000"/>
                <w:sz w:val="22"/>
                <w:szCs w:val="22"/>
              </w:rPr>
              <w:t>»</w:t>
            </w:r>
            <w:r w:rsidRPr="00143C73">
              <w:rPr>
                <w:color w:val="000000"/>
                <w:sz w:val="22"/>
                <w:szCs w:val="22"/>
              </w:rPr>
              <w:t xml:space="preserve"> на возмещение потерь в доходах организаций железнодорожного транспорта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04 4 08 60060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12 700 000,00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12 700 000,00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04 4 08 60060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12 700 000,00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12 700 000,00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ОБРАЗОВАНИЕ</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19 883 325 033,30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19 181 904 774,80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Дошкольное образование</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3 199 440 502,50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3 166 711 740,00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Социальная поддержка граждан, проживающих на территории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4 709 200,00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4 709 200,00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Доступная среда</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4 709 200,00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4 709 200,00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создание в образовательных организациях условий для получения качественного образования детьми-инвалидами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02 4 10 80070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4 709 200,00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4 709 200,00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02 4 10 80070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4 709 200,00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4 709 200,00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Развитие образования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3 194 656 302,50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3 161 927 540,00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Региональный проект </w:t>
            </w:r>
            <w:r>
              <w:rPr>
                <w:b/>
                <w:bCs/>
                <w:color w:val="000000"/>
                <w:sz w:val="22"/>
                <w:szCs w:val="22"/>
              </w:rPr>
              <w:t>«</w:t>
            </w:r>
            <w:r w:rsidRPr="00143C73">
              <w:rPr>
                <w:b/>
                <w:bCs/>
                <w:color w:val="000000"/>
                <w:sz w:val="22"/>
                <w:szCs w:val="22"/>
              </w:rPr>
              <w:t>Поддержка семьи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1 Я1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241 880 562,50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1 Я1 53150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232 589 062,50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1 Я1 53150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232 589 062,50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капитальный ремонт зданий муниципальных образовательных организаций в рамках модернизации дошкольных систем образования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1 Я1 83020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9 291 500,00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1 Я1 83020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9 291 500,00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Развитие дошкольного образования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2 910 830 340,00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3 117 102 040,00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04 4 01 00150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30 015 100,00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31 833 500,00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04 4 01 00150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30 015 100,00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31 833 500,00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Мероприятия в целях антитеррористической защищенности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04 4 01 21650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2 039 040,00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2 039 040,00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04 4 01 21650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2 039 040,00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2 039 040,00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возмещение затрат, связанных с получением дошкольного образования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04 4 01 60440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58 160 900,00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58 160 900,00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04 4 01 60440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32 605 500,00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32 605 500,00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04 4 01 60440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25 555 400,00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25 555 400,00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Субвенция на обеспечение государственных гарантий реализации прав на получение общедоступного и бесплатного дошкольного образования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04 4 01 80170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2 820 615 300,00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3 025 068 600,00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04 4 01 80170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2 820 615 300,00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3 025 068 600,00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Развитие общего образования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28 315 000,00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30 253 300,00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28 315 000,00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30 253 300,00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28 315 000,00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30 253 300,00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Развитие профессионального образования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13 630 400,00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14 572 200,00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13 630 400,00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14 572 200,00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13 630 400,00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14 572 200,00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мер пожарной безопасности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Общее образование</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14 053 483 752,00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13 274 094 556,00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Социальная поддержка граждан, проживающих на территории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Доступная среда</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создание в образовательных организациях условий для получения качественного образования детьми с расстройствами аутистического спектра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02 4 10 80060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02 4 10 80060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Развитие образования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14 046 573 952,00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13 267 184 756,00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Региональный проект </w:t>
            </w:r>
            <w:r>
              <w:rPr>
                <w:b/>
                <w:bCs/>
                <w:color w:val="000000"/>
                <w:sz w:val="22"/>
                <w:szCs w:val="22"/>
              </w:rPr>
              <w:t>«</w:t>
            </w:r>
            <w:r w:rsidRPr="00143C73">
              <w:rPr>
                <w:b/>
                <w:bCs/>
                <w:color w:val="000000"/>
                <w:sz w:val="22"/>
                <w:szCs w:val="22"/>
              </w:rPr>
              <w:t>Все лучшее детям</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1 Ю4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1 507 149 900,00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58 000 000,00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Оснащение государственных образовательных организаций оборудованием, средствами обучения и воспитания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1 Ю4 25930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984 132,00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984 132,00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1 Ю4 25930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984 132,00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984 132,00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мероприятия по модернизации школьных систем образования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1 Ю4 57500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1 345 419 000,00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1 Ю4 57500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1 345 419 000,00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оснащение общеобразовательных организаций оборудованием, средствами обучения и воспитания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1 Ю4 81890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57 015 868,00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57 015 868,00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1 Ю4 81890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57 015 868,00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57 015 868,00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капитальный ремонт зданий муниципальных образовательных организаций в рамках модернизации школьных систем образования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1 Ю4 81970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103 730 900,00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1 Ю4 81970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103 730 900,00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Региональный проект </w:t>
            </w:r>
            <w:r>
              <w:rPr>
                <w:b/>
                <w:bCs/>
                <w:color w:val="000000"/>
                <w:sz w:val="22"/>
                <w:szCs w:val="22"/>
              </w:rPr>
              <w:t>«</w:t>
            </w:r>
            <w:r w:rsidRPr="00143C73">
              <w:rPr>
                <w:b/>
                <w:bCs/>
                <w:color w:val="000000"/>
                <w:sz w:val="22"/>
                <w:szCs w:val="22"/>
              </w:rPr>
              <w:t>Педагоги и наставники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1 Ю6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808 467 090,00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807 527 028,00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1 Ю6 50500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20 478 440,00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20 466 140,00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1 Ю6 50500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19 150 400,00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19 138 100,00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1 Ю6 50500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1 328 040,00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1 328 040,00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1 Ю6 51790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63 816 250,00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64 607 188,00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1 Ю6 51790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59 996 265,00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60 739 858,00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1 Ю6 51790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3 819 985,00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3 867 330,00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Выплаты ежемесячного денежного вознаграждения за классное руководство педагогическим работникам образовательных организаций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1 Ю6 53030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724 172 400,00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722 453 700,00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1 Ю6 53030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4 687 200,00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4 687 200,00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1 Ю6 53030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681 010 900,00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679 292 200,00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1 Ю6 53030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38 474 300,00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38 474 300,00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Ведомственный проект </w:t>
            </w:r>
            <w:r>
              <w:rPr>
                <w:b/>
                <w:bCs/>
                <w:color w:val="000000"/>
                <w:sz w:val="22"/>
                <w:szCs w:val="22"/>
              </w:rPr>
              <w:t>«</w:t>
            </w:r>
            <w:r w:rsidRPr="00143C73">
              <w:rPr>
                <w:b/>
                <w:bCs/>
                <w:color w:val="000000"/>
                <w:sz w:val="22"/>
                <w:szCs w:val="22"/>
              </w:rPr>
              <w:t>Развитие инфраструктуры в сфере образования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04 3 01 00000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укрепление материально-технической базы образовательных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04 3 01 80640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04 3 01 80640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Развитие общего образования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11 541 585 862,00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12 230 918 128,00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1 097 556 818,00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1 160 865 418,00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29 928 200,00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31 996 200,00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204 800,00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204 800,00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1 067 423 818,00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1 128 664 418,00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Текущие и капитальные ремонты зданий и сооружений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04 4 02 02250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10 850 000,00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10 850 000,00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04 4 02 02250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10 850 000,00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10 850 000,00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общедоступного бесплатного общего образования и создание условий для повышения качества образовательного процесса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04 4 02 20710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04 4 02 20710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04 4 02 20710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Мероприятия по поддержке одаренных детей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3 088 200,00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3 088 200,00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945 300,00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945 300,00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1 892 900,00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1 892 900,00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Выплата вознаграждения за выполнение функций классного руководителя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04 4 02 20860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777 400,00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777 400,00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04 4 02 20860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777 400,00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777 400,00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Обеспечение образовательных организаций учебниками и учебными пособиями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04 4 02 20890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271 078 400,00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271 078 400,00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04 4 02 20890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271 078 400,00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271 078 400,00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Мероприятия в целях антитеррористической защищенности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04 4 02 21650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12 187 944,00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12 187 944,00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04 4 02 21650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12 187 944,00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12 187 944,00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Проведение кадастровых работ для государственных нужд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04 4 02 21880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04 4 02 21880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Мероприятия в рамках всероссийской олимпиады школьников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04 4 02 25820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2 896 900,00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2 896 900,00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04 4 02 25820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04 4 02 25820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1 996 900,00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1 996 900,00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возмещение затрат, связанных с получением начального общего, основного общего, среднего общего образования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04 4 02 61030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41 570 900,00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41 570 900,00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04 4 02 61030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41 570 900,00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41 570 900,00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возмещение затрат, связанных с осуществлением выплат ежемесячного денежного вознаграждения за классное руководство</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04 4 02 62130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2 031 200,00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2 031 200,00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04 4 02 62130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2 031 200,00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2 031 200,00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Выплата победителям и призерам всероссийской олимпиады школьников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04 4 02 71650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1 508 000,00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1 508 000,00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04 4 02 71650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1 508 000,00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1 508 000,00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Субвенция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04 4 02 80180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9 494 505 100,00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10 143 291 400,00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04 4 02 80180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9 494 505 100,00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10 143 291 400,00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Субвенция на выплату вознаграждения за выполнение функций классного руководителя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04 4 02 80280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59 453 400,00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59 453 400,00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04 4 02 80280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59 453 400,00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59 453 400,00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Субсидии на обеспечение функционирования детских технопарков </w:t>
            </w:r>
            <w:r>
              <w:rPr>
                <w:color w:val="000000"/>
                <w:sz w:val="22"/>
                <w:szCs w:val="22"/>
              </w:rPr>
              <w:t>«</w:t>
            </w:r>
            <w:proofErr w:type="spellStart"/>
            <w:r w:rsidRPr="00143C73">
              <w:rPr>
                <w:color w:val="000000"/>
                <w:sz w:val="22"/>
                <w:szCs w:val="22"/>
              </w:rPr>
              <w:t>Кванториум</w:t>
            </w:r>
            <w:proofErr w:type="spellEnd"/>
            <w:r>
              <w:rPr>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04 4 02 80740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18 113 100,00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19 187 700,00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04 4 02 80740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18 113 100,00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19 187 700,00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Субсидии на обеспечение условий для функционирования центров </w:t>
            </w:r>
            <w:r>
              <w:rPr>
                <w:color w:val="000000"/>
                <w:sz w:val="22"/>
                <w:szCs w:val="22"/>
              </w:rPr>
              <w:t>«</w:t>
            </w:r>
            <w:r w:rsidRPr="00143C73">
              <w:rPr>
                <w:color w:val="000000"/>
                <w:sz w:val="22"/>
                <w:szCs w:val="22"/>
              </w:rPr>
              <w:t>Точка роста</w:t>
            </w:r>
            <w:r>
              <w:rPr>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04 4 02 81710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13 230 000,00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13 230 000,00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04 4 02 81710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13 230 000,00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13 230 000,00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02 R3040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512 318 500,00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488 481 266,00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02 R3040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510 999 173,00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487 109 158,00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02 R3040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1 319 327,00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1 372 108,00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Развитие системы оценки качества образования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04 4 05 00000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20 400 000,00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20 400 000,00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Проведение государственной итоговой аттестации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04 4 05 20990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20 400 000,00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20 400 000,00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04 4 05 20990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20 400 000,00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20 400 000,00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Развитие профессионального образования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148 671 100,00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150 039 600,00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148 671 100,00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150 039 600,00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148 671 100,00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150 039 600,00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Педагогические кадры</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04 4 07 00000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Поощрение лучших учителей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04 4 07 71700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04 4 07 71700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 xml:space="preserve">Областная государственная программа </w:t>
            </w:r>
            <w:r>
              <w:rPr>
                <w:b/>
                <w:bCs/>
                <w:color w:val="000000"/>
              </w:rPr>
              <w:t>«</w:t>
            </w:r>
            <w:r w:rsidRPr="00143C73">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5 509 800,00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5 509 800,00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5 509 800,00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5 509 800,00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мер пожарной безопасности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5 509 800,00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5 509 800,00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5 509 800,00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5 509 800,00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Дополнительное образование детей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145 218 997,00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153 385 497,00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Развитие образования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144 988 997,00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153 155 497,00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Развитие дополнительного образования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04 4 03 00000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144 988 997,00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153 155 497,00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04 4 03 00150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93 622 897,00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99 481 397,00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04 4 03 00150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93 622 897,00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99 481 397,00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Функционирование мобильного технопарка </w:t>
            </w:r>
            <w:r>
              <w:rPr>
                <w:color w:val="000000"/>
                <w:sz w:val="22"/>
                <w:szCs w:val="22"/>
              </w:rPr>
              <w:t>«</w:t>
            </w:r>
            <w:proofErr w:type="spellStart"/>
            <w:r w:rsidRPr="00143C73">
              <w:rPr>
                <w:color w:val="000000"/>
                <w:sz w:val="22"/>
                <w:szCs w:val="22"/>
              </w:rPr>
              <w:t>Кванториум</w:t>
            </w:r>
            <w:proofErr w:type="spellEnd"/>
            <w:r>
              <w:rPr>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04 4 03 20250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12 513 900,00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13 126 300,00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04 4 03 20250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12 513 900,00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13 126 300,00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Функционирование центра цифрового образования детей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04 4 03 25150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16 990 760,00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17 738 550,00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04 4 03 25150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16 990 760,00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17 738 550,00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Функционирование центра выявления и поддержки одаренных детей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04 4 03 25580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18 818 840,00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19 557 800,00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04 4 03 25580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18 818 840,00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19 557 800,00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Реализация дополнительных общеразвивающих программ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04 4 03 26160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3 042 600,00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3 251 450,00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04 4 03 26160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3 042 600,00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3 251 450,00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230 000,00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230 000,00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230 000,00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230 000,00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мер пожарной безопасности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230 000,00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230 000,00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230 000,00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230 000,00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Среднее профессиональное образование</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1 834 080 692,20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1 917 201 992,20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Социальная поддержка граждан, проживающих на территории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1 370 000,00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1 370 000,00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Доступная среда</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1 370 000,00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1 370 000,00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Участие региональной сборной в чемпионате по профессиональному мастерству среди инвалидов и лиц с ограниченными возможностями здоровья </w:t>
            </w:r>
            <w:r>
              <w:rPr>
                <w:color w:val="000000"/>
                <w:sz w:val="22"/>
                <w:szCs w:val="22"/>
              </w:rPr>
              <w:t>«</w:t>
            </w:r>
            <w:proofErr w:type="spellStart"/>
            <w:r w:rsidRPr="00143C73">
              <w:rPr>
                <w:color w:val="000000"/>
                <w:sz w:val="22"/>
                <w:szCs w:val="22"/>
              </w:rPr>
              <w:t>Абилимпикс</w:t>
            </w:r>
            <w:proofErr w:type="spellEnd"/>
            <w:r>
              <w:rPr>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02 4 10 20480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1 370 000,00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1 370 000,00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02 4 10 20480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1 370 000,00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1 370 000,00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Развитие образования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1 821 636 492,20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1 904 757 792,20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Региональный проект </w:t>
            </w:r>
            <w:r>
              <w:rPr>
                <w:b/>
                <w:bCs/>
                <w:color w:val="000000"/>
                <w:sz w:val="22"/>
                <w:szCs w:val="22"/>
              </w:rPr>
              <w:t>«</w:t>
            </w:r>
            <w:r w:rsidRPr="00143C73">
              <w:rPr>
                <w:b/>
                <w:bCs/>
                <w:color w:val="000000"/>
                <w:sz w:val="22"/>
                <w:szCs w:val="22"/>
              </w:rPr>
              <w:t>Педагоги и наставники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1 Ю6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64 159 160,00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64 434 560,00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1 Ю6 50500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1 406 160,00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1 406 160,00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1 Ю6 50500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1 406 160,00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1 406 160,00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Выплаты ежемесячного денежного вознаграждения за классное руководство (кураторство) педагогическим работникам государственных образовательных организаций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1 Ю6 53630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62 753 000,00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63 028 400,00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1 Ю6 53630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62 753 000,00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63 028 400,00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Развитие профессионального образования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1 757 477 332,20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1 840 323 232,20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1 566 872 347,00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1 649 718 247,00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1 566 872 347,00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1 649 718 247,00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Текущие и капитальные ремонты зданий и сооружений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04 4 06 02250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3 307 600,00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3 307 600,00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04 4 06 02250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3 307 600,00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3 307 600,00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Мероприятия по повышению качества профессионального образования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04 4 06 20810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1 620 000,00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1 620 000,00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04 4 06 20810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1 620 000,00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1 620 000,00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образовательных организаций учебниками и учебными пособиями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04 4 06 20890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17 282 400,00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17 282 400,00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04 4 06 20890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17 282 400,00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17 282 400,00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Мероприятия в целях антитеррористической защищенности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04 4 06 21650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41 863 385,20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41 863 385,20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04 4 06 21650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41 863 385,20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41 863 385,20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Проведение кадастровых работ для государственных нужд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04 4 06 21880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485 000,00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485 000,00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04 4 06 21880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485 000,00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485 000,00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Осуществление технологического присоединения зданий и сооружений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04 4 06 21930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6 031 800,00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6 031 800,00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04 4 06 21930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6 031 800,00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6 031 800,00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Благоустройство территорий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04 4 06 23060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2 300 000,00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2 300 000,00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04 4 06 23060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2 300 000,00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2 300 000,00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Укрепление материально-технической базы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04 4 06 23090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12 394 000,00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12 394 000,00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04 4 06 23090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12 394 000,00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12 394 000,00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Участие региональной сборной в чемпионате по профессиональному мастерству </w:t>
            </w:r>
            <w:r>
              <w:rPr>
                <w:color w:val="000000"/>
                <w:sz w:val="22"/>
                <w:szCs w:val="22"/>
              </w:rPr>
              <w:t>«</w:t>
            </w:r>
            <w:r w:rsidRPr="00143C73">
              <w:rPr>
                <w:color w:val="000000"/>
                <w:sz w:val="22"/>
                <w:szCs w:val="22"/>
              </w:rPr>
              <w:t>Профессионалы</w:t>
            </w:r>
            <w:r>
              <w:rPr>
                <w:color w:val="000000"/>
                <w:sz w:val="22"/>
                <w:szCs w:val="22"/>
              </w:rPr>
              <w:t>»</w:t>
            </w:r>
            <w:r w:rsidRPr="00143C73">
              <w:rPr>
                <w:color w:val="000000"/>
                <w:sz w:val="22"/>
                <w:szCs w:val="22"/>
              </w:rPr>
              <w:t xml:space="preserve"> и (или) чемпионате высоких технологий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04 4 06 23590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11 251 400,00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11 251 400,00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04 4 06 23590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11 251 400,00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11 251 400,00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Проведение аттестации в форме демонстрационного экзамена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04 4 06 25100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7 566 000,00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7 566 000,00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04 4 06 25100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7 566 000,00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7 566 000,00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финансовое обеспечение реализации образовательных программ среднего профессионального образования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04 4 06 61490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7 051 300,00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7 051 300,00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04 4 06 61490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7 051 300,00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7 051 300,00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возмещение части затрат, связанных с оплатой стоимости обучения граждан по договорам о целевом обучении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04 4 06 62930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04 4 06 62930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Стипендиальное обеспечение обучающихся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04 4 06 70010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77 912 100,00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77 912 100,00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04 4 06 70010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77 912 100,00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77 912 100,00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Выплаты победителям и призерам финалов чемпионата по профессиональному мастерству </w:t>
            </w:r>
            <w:r>
              <w:rPr>
                <w:color w:val="000000"/>
                <w:sz w:val="22"/>
                <w:szCs w:val="22"/>
              </w:rPr>
              <w:t>«</w:t>
            </w:r>
            <w:r w:rsidRPr="00143C73">
              <w:rPr>
                <w:color w:val="000000"/>
                <w:sz w:val="22"/>
                <w:szCs w:val="22"/>
              </w:rPr>
              <w:t>Профессионалы</w:t>
            </w:r>
            <w:r>
              <w:rPr>
                <w:color w:val="000000"/>
                <w:sz w:val="22"/>
                <w:szCs w:val="22"/>
              </w:rPr>
              <w:t>»</w:t>
            </w:r>
            <w:r w:rsidRPr="00143C73">
              <w:rPr>
                <w:color w:val="000000"/>
                <w:sz w:val="22"/>
                <w:szCs w:val="22"/>
              </w:rPr>
              <w:t xml:space="preserve"> и (или) чемпионата высоких технологий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04 4 06 71710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04 4 06 71710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11 074 200,00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11 074 200,00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11 074 200,00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11 074 200,00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мер пожарной безопасности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11 074 200,00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11 074 200,00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11 074 200,00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11 074 200,00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Профессиональная подготовка, переподготовка и повышение квалификации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159 194 673,60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167 151 273,60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Развитие образования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158 880 673,60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166 837 273,60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Развитие профессионального образования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33 325 110,00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34 936 310,00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29 773 300,00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31 384 500,00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29 773 300,00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31 384 500,00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Мероприятия в целях антитеррористической защищенности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04 4 06 21650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1 375 110,00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1 375 110,00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04 4 06 21650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1 375 110,00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1 375 110,00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Проведение кадастровых работ для государственных нужд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04 4 06 21880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420 000,00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420 000,00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04 4 06 21880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420 000,00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420 000,00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Реализация основных программ профессионального обучения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04 4 06 22650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744 300,00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744 300,00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04 4 06 22650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744 300,00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744 300,00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Благоустройство территорий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04 4 06 23060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1 012 400,00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1 012 400,00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04 4 06 23060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1 012 400,00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1 012 400,00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Педагогические кадры</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04 4 07 00000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125 555 563,60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131 900 963,60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04 4 07 00150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121 925 122,00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128 270 522,00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04 4 07 00150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121 925 122,00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128 270 522,00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Мероприятия в целях антитеррористической защищенности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04 4 07 21650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3 630 441,60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3 630 441,60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04 4 07 21650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3 630 441,60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3 630 441,60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314 000,00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314 000,00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314 000,00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314 000,00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мер пожарной безопасности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314 000,00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314 000,00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314 000,00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314 000,00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Молодежная политика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4 457 400,00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4 647 700,00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Развитие образования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lastRenderedPageBreak/>
              <w:t xml:space="preserve">Комплекс процессных мероприятий </w:t>
            </w:r>
            <w:r>
              <w:rPr>
                <w:b/>
                <w:bCs/>
                <w:color w:val="000000"/>
                <w:sz w:val="22"/>
                <w:szCs w:val="22"/>
              </w:rPr>
              <w:t>«</w:t>
            </w:r>
            <w:r w:rsidRPr="00143C73">
              <w:rPr>
                <w:b/>
                <w:bCs/>
                <w:color w:val="000000"/>
                <w:sz w:val="22"/>
                <w:szCs w:val="22"/>
              </w:rPr>
              <w:t>Организация и обеспечение отдыха и оздоровления детей</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04 4 04 00000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Организация отдыха и оздоровления детей-сирот, обучающихся по основным профессиональным образовательным программам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04 4 04 70590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04 4 04 70590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Молодежная политика и гражданско-патриотическое воспитание граждан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3 457 400,00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3 647 700,00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Развитие добровольчества (</w:t>
            </w:r>
            <w:proofErr w:type="spellStart"/>
            <w:r w:rsidRPr="00143C73">
              <w:rPr>
                <w:b/>
                <w:bCs/>
                <w:color w:val="000000"/>
                <w:sz w:val="22"/>
                <w:szCs w:val="22"/>
              </w:rPr>
              <w:t>волонтерства</w:t>
            </w:r>
            <w:proofErr w:type="spellEnd"/>
            <w:r w:rsidRPr="00143C73">
              <w:rPr>
                <w:b/>
                <w:bCs/>
                <w:color w:val="000000"/>
                <w:sz w:val="22"/>
                <w:szCs w:val="22"/>
              </w:rPr>
              <w:t>)</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3 457 400,00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3 647 700,00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центра по поддержке добровольчества (</w:t>
            </w:r>
            <w:proofErr w:type="spellStart"/>
            <w:r w:rsidRPr="00143C73">
              <w:rPr>
                <w:color w:val="000000"/>
                <w:sz w:val="22"/>
                <w:szCs w:val="22"/>
              </w:rPr>
              <w:t>волонтерства</w:t>
            </w:r>
            <w:proofErr w:type="spellEnd"/>
            <w:r w:rsidRPr="00143C73">
              <w:rPr>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31 4 01 23420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3 457 400,00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3 647 700,00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31 4 01 23420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3 457 400,00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3 647 700,00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Другие вопросы в области образования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487 449 016,00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498 712 016,00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Развитие образования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486 512 416,00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497 775 416,00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Региональный проект </w:t>
            </w:r>
            <w:r>
              <w:rPr>
                <w:b/>
                <w:bCs/>
                <w:color w:val="000000"/>
                <w:sz w:val="22"/>
                <w:szCs w:val="22"/>
              </w:rPr>
              <w:t>«</w:t>
            </w:r>
            <w:r w:rsidRPr="00143C73">
              <w:rPr>
                <w:b/>
                <w:bCs/>
                <w:color w:val="000000"/>
                <w:sz w:val="22"/>
                <w:szCs w:val="22"/>
              </w:rPr>
              <w:t>Педагоги и наставники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1 Ю6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proofErr w:type="spellStart"/>
            <w:r w:rsidRPr="00143C73">
              <w:rPr>
                <w:color w:val="000000"/>
                <w:sz w:val="22"/>
                <w:szCs w:val="22"/>
              </w:rPr>
              <w:t>Eдиновременные</w:t>
            </w:r>
            <w:proofErr w:type="spellEnd"/>
            <w:r w:rsidRPr="00143C73">
              <w:rPr>
                <w:color w:val="000000"/>
                <w:sz w:val="22"/>
                <w:szCs w:val="22"/>
              </w:rPr>
              <w:t xml:space="preserve"> компенсационные выплаты учителям, прибывшим (переехавшим) на работу в сельские населенные пункты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1 Ю6 52560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1 Ю6 52560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Развитие общего образования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2 468 000,00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2 468 000,00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Финансовое обеспечение расходов, связанных с осуществлением закупок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04 4 02 20140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848 000,00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848 000,00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04 4 02 20140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848 000,00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848 000,00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Выплата стипендии имени князя Смоленского Романа Ростиславовича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04 4 02 71600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1 620 000,00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1 620 000,00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04 4 02 71600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1 620 000,00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1 620 000,00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lastRenderedPageBreak/>
              <w:t xml:space="preserve">Комплекс процессных мероприятий </w:t>
            </w:r>
            <w:r>
              <w:rPr>
                <w:b/>
                <w:bCs/>
                <w:color w:val="000000"/>
                <w:sz w:val="22"/>
                <w:szCs w:val="22"/>
              </w:rPr>
              <w:t>«</w:t>
            </w:r>
            <w:r w:rsidRPr="00143C73">
              <w:rPr>
                <w:b/>
                <w:bCs/>
                <w:color w:val="000000"/>
                <w:sz w:val="22"/>
                <w:szCs w:val="22"/>
              </w:rPr>
              <w:t>Организация и обеспечение отдыха и оздоровления детей</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04 4 04 00000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288 652 050,00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288 652 050,00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04 4 04 00150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88 210 350,00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88 210 350,00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04 4 04 00150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88 210 350,00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88 210 350,00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областного летнего оздоровительного лагеря для способных и одаренных детей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04 4 04 20370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598 800,00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598 800,00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04 4 04 20370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598 800,00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598 800,00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Организация отдыха и оздоровления детей, проживающих на территории Донецкой Народной Республики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04 4 04 21300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13 346 500,00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13 346 500,00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04 4 04 21300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13 346 500,00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13 346 500,00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Мероприятия по организации и обеспечению отдыха и оздоровления детей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04 4 04 70350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104 337 200,00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104 337 200,00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04 4 04 70350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104 337 200,00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104 337 200,00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отдыха и оздоровления детей с использованием электронного сертификата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04 4 04 71770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60 585 900,00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60 585 900,00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04 4 04 71770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60 585 900,00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60 585 900,00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Субвенция на обеспечение отдыха и оздоровления детей, находящихся в каникулярное время (летнее) в лагерях дневного пребывания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04 4 04 80030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21 573 300,00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21 573 300,00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04 4 04 80030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21 573 300,00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21 573 300,00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Развитие системы оценки качества образования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04 4 05 00000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61 230 166,00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65 294 566,00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04 4 05 00150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61 040 166,00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65 104 566,00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04 4 05 00150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14 162 200,00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15 196 300,00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04 4 05 00150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943 200,00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943 200,00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04 4 05 00150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45 934 766,00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48 965 066,00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Создание системы государственной и общественной оценки качества образования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04 4 05 20720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04 4 05 20720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Развитие эффективных форм работы с семьями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04 4 05 20790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04 4 05 20790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Развитие профессионального образования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3 665 000,00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3 665 000,00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поддержку проведения фундаментальных научных исследований и поисковых научных исследований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04 4 06 60270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04 4 06 60270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Выплата победителям ежегодного конкурса молодых ученых</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04 4 06 70640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240 000,00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240 000,00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04 4 06 70640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240 000,00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240 000,00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Выплата победителям ежегодного конкурса студенческих научных работ</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04 4 06 70650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04 4 06 70650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Поддержка обучающихся по образовательным программам высшего образования в виде выплаты на обучение</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04 4 06 71290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1 385 000,00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1 385 000,00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04 4 06 71290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1 385 000,00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1 385 000,00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Именная стипендия студентам, обучающимся в образовательных организациях высшего образования, из числа детей из многодетных семей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04 4 06 71630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1 200 000,00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1 200 000,00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04 4 06 71630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1 200 000,00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1 200 000,00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Педагогические кадры</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04 4 07 00000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7 113 600,00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7 335 600,00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Мероприятия по развитию системы профессионального педагогического образования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04 4 07 20820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533 600,00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533 600,00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04 4 07 20820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04 4 07 20820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383 600,00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383 600,00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Изготовление наград и удостоверений к ним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04 4 07 22400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04 4 07 22400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Выплата победителю и лауреатам областного ежегодного конкурса </w:t>
            </w:r>
            <w:r>
              <w:rPr>
                <w:color w:val="000000"/>
                <w:sz w:val="22"/>
                <w:szCs w:val="22"/>
              </w:rPr>
              <w:t>«</w:t>
            </w:r>
            <w:r w:rsidRPr="00143C73">
              <w:rPr>
                <w:color w:val="000000"/>
                <w:sz w:val="22"/>
                <w:szCs w:val="22"/>
              </w:rPr>
              <w:t>Воспитатель года</w:t>
            </w:r>
            <w:r>
              <w:rPr>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04 4 07 70610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04 4 07 70610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Выплата победителям областного ежегодного конкурса </w:t>
            </w:r>
            <w:r>
              <w:rPr>
                <w:color w:val="000000"/>
                <w:sz w:val="22"/>
                <w:szCs w:val="22"/>
              </w:rPr>
              <w:t>«</w:t>
            </w:r>
            <w:r w:rsidRPr="00143C73">
              <w:rPr>
                <w:color w:val="000000"/>
                <w:sz w:val="22"/>
                <w:szCs w:val="22"/>
              </w:rPr>
              <w:t>Учитель года</w:t>
            </w:r>
            <w:r>
              <w:rPr>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04 4 07 70630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04 4 07 70630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Выплата победителям регионального этапа конкурса педагогов дополнительного образования </w:t>
            </w:r>
            <w:r>
              <w:rPr>
                <w:color w:val="000000"/>
                <w:sz w:val="22"/>
                <w:szCs w:val="22"/>
              </w:rPr>
              <w:t>«</w:t>
            </w:r>
            <w:r w:rsidRPr="00143C73">
              <w:rPr>
                <w:color w:val="000000"/>
                <w:sz w:val="22"/>
                <w:szCs w:val="22"/>
              </w:rPr>
              <w:t>Сердце отдаю детям</w:t>
            </w:r>
            <w:r>
              <w:rPr>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04 4 07 70660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222 000,00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04 4 07 70660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222 000,00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Выплата победителям регионального конкурса </w:t>
            </w:r>
            <w:r>
              <w:rPr>
                <w:color w:val="000000"/>
                <w:sz w:val="22"/>
                <w:szCs w:val="22"/>
              </w:rPr>
              <w:t>«</w:t>
            </w:r>
            <w:r w:rsidRPr="00143C73">
              <w:rPr>
                <w:color w:val="000000"/>
                <w:sz w:val="22"/>
                <w:szCs w:val="22"/>
              </w:rPr>
              <w:t>Преподаватель года</w:t>
            </w:r>
            <w:r>
              <w:rPr>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04 4 07 70670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04 4 07 70670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Выплата вознаграждения победителю и лауреатам регионального этапа конкурса </w:t>
            </w:r>
            <w:r>
              <w:rPr>
                <w:color w:val="000000"/>
                <w:sz w:val="22"/>
                <w:szCs w:val="22"/>
              </w:rPr>
              <w:t>«</w:t>
            </w:r>
            <w:r w:rsidRPr="00143C73">
              <w:rPr>
                <w:color w:val="000000"/>
                <w:sz w:val="22"/>
                <w:szCs w:val="22"/>
              </w:rPr>
              <w:t>Директор года</w:t>
            </w:r>
            <w:r>
              <w:rPr>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04 4 07 70960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04 4 07 70960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Выплата вознаграждения победителю и лауреатам регионального этапа конкурса </w:t>
            </w:r>
            <w:r>
              <w:rPr>
                <w:color w:val="000000"/>
                <w:sz w:val="22"/>
                <w:szCs w:val="22"/>
              </w:rPr>
              <w:t>«</w:t>
            </w:r>
            <w:r w:rsidRPr="00143C73">
              <w:rPr>
                <w:color w:val="000000"/>
                <w:sz w:val="22"/>
                <w:szCs w:val="22"/>
              </w:rPr>
              <w:t>Мастер года</w:t>
            </w:r>
            <w:r>
              <w:rPr>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04 4 07 70970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04 4 07 70970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Ежемесячная денежная выплата студентам, обучающимся по направлению подготовки </w:t>
            </w:r>
            <w:r>
              <w:rPr>
                <w:color w:val="000000"/>
                <w:sz w:val="22"/>
                <w:szCs w:val="22"/>
              </w:rPr>
              <w:t>«</w:t>
            </w:r>
            <w:r w:rsidRPr="00143C73">
              <w:rPr>
                <w:color w:val="000000"/>
                <w:sz w:val="22"/>
                <w:szCs w:val="22"/>
              </w:rPr>
              <w:t>Педагогическое образование</w:t>
            </w:r>
            <w:r>
              <w:rPr>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04 4 07 71360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2 220 000,00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2 220 000,00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04 4 07 71360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2 220 000,00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2 220 000,00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Ежемесячная денежная выплата студентам, заключившим договоры о целевом обучении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04 4 07 71640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2 280 000,00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2 280 000,00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04 4 07 71640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2 280 000,00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2 280 000,00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Выплата премии имени В.Ф. Алешина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04 4 07 71720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04 4 07 71720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Единовременное денежное вознаграждение педагогическим работникам, награжденным почетным знаком </w:t>
            </w:r>
            <w:r>
              <w:rPr>
                <w:color w:val="000000"/>
                <w:sz w:val="22"/>
                <w:szCs w:val="22"/>
              </w:rPr>
              <w:t>«</w:t>
            </w:r>
            <w:r w:rsidRPr="00143C73">
              <w:rPr>
                <w:color w:val="000000"/>
                <w:sz w:val="22"/>
                <w:szCs w:val="22"/>
              </w:rPr>
              <w:t>Педагогическая слава земли Смоленской</w:t>
            </w:r>
            <w:r>
              <w:rPr>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04 4 07 71790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04 4 07 71790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Обеспечение деятельности исполнительных органов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04 4 09 00000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111 383 600,00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119 360 200,00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04 4 09 00140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98 087 600,00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105 093 600,00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04 4 09 00140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96 490 700,00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103 496 700,00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04 4 09 00140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1 515 400,00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1 515 400,00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04 4 09 00140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81 500,00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81 500,00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государственных органов по переданным полномочиям Российской Федерации за счет средств областного бюджета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04 4 09 00160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1 117 000,00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1 651 700,00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04 4 09 00160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1 117 000,00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1 651 700,00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Осуществление переданных полномочий Российской Федерации в сфере образования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04 4 09 59900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12 179 000,00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12 614 900,00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04 4 09 59900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12 179 000,00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12 614 900,00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502 400,00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502 400,00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502 400,00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502 400,00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мер пожарной безопасности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502 400,00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502 400,00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502 400,00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502 400,00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Непрограммные расходы исполнительных органов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434 200,00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434 200,00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Прочие направления деятельности, не включенные в областные государственные программы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434 200,00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434 200,00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Исполнение судебных актов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434 200,00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434 200,00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434 200,00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434 200,00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СОЦИАЛЬНАЯ ПОЛИТИКА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217 065 486,44</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217 065 449,86</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Социальное обеспечение населения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109 722 200,00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109 722 200,00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Развитие образования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109 722 200,00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109 722 200,00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Педагогические кадры</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04 4 07 00000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109 722 200,00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109 722 200,00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Ежемесячное пособие лицам, удостоенным почетного звания </w:t>
            </w:r>
            <w:r>
              <w:rPr>
                <w:color w:val="000000"/>
                <w:sz w:val="22"/>
                <w:szCs w:val="22"/>
              </w:rPr>
              <w:t>«</w:t>
            </w:r>
            <w:r w:rsidRPr="00143C73">
              <w:rPr>
                <w:color w:val="000000"/>
                <w:sz w:val="22"/>
                <w:szCs w:val="22"/>
              </w:rPr>
              <w:t>Народный учитель Российской Федерации</w:t>
            </w:r>
            <w:r>
              <w:rPr>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04 4 07 70690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67 800,00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67 800,00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04 4 07 70690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67 800,00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67 800,00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Ежемесячная денежная выплата педагогическим работникам, работающим и проживающим в сельской местности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04 4 07 70730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134 400,00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134 400,00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04 4 07 70730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134 400,00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134 400,00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Денежная компенсация за наем жилых помещений работникам образовательных организаций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04 4 07 70920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2 400 000,00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2 400 000,00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04 4 07 70920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2 400 000,00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2 400 000,00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Денежная компенсация за пользование жилым помещением в общежитии студентам и ординаторам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04 4 07 71050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1 068 000,00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1 068 000,00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04 4 07 71050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1 068 000,00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1 068 000,00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Оказание государственной поддержки молодым учителям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04 4 07 71670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04 4 07 71670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Выплата отдельным категориям работников, связанная с заключением ипотечного жилищного кредита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04 4 07 73100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04 4 07 73100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Субвенция для осуществления мер социальной поддержки по предоставлению компенсации расходов на оплату жилых помещений, отопления и освещения педагогическим и иным работникам образовательных организаций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04 4 07 80810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97 652 000,00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97 652 000,00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04 4 07 80810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97 652 000,00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97 652 000,00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Охрана семьи и детства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107 343 286,44</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107 343 249,86</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Развитие образования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107 343 286,44</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107 343 249,86</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Развитие общего образования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5 821 032,00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5 821 032,00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04 4 02 70020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247 132,00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247 132,00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04 4 02 70020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247 132,00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247 132,00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дополнительных гарантий обучающихся с ограниченными возможностями здоровья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04 4 02 71680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5 573 900,00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5 573 900,00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04 4 02 71680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5 573 900,00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5 573 900,00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Развитие профессионального образования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101 522 254,44</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101 522 217,86</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04 4 06 70020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89 363 654,44</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89 363 617,86</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04 4 06 70020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89 363 654,44</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89 363 617,86</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Социальная поддержка многодетных семей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04 4 06 70330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6 803 600,00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6 803 600,00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04 4 06 70330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6 803 600,00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6 803 600,00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дополнительных гарантий обучающихся из семей отдельных категорий граждан</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04 4 06 71380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3 733 100,00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3 733 100,00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04 4 06 71380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3 733 100,00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3 733 100,00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дополнительных гарантий обучающихся с ограниченными возможностями здоровья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04 4 06 71680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1 621 900,00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1 621 900,00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04 4 06 71680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1 621 900,00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1 621 900,00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4"/>
                <w:szCs w:val="24"/>
              </w:rPr>
            </w:pPr>
            <w:r w:rsidRPr="00143C73">
              <w:rPr>
                <w:b/>
                <w:bCs/>
                <w:color w:val="000000"/>
                <w:sz w:val="24"/>
                <w:szCs w:val="24"/>
              </w:rPr>
              <w:t>МИНИСТЕРСТВО АРХИТЕКТУРЫ И СТРОИТЕЛЬСТВА СМОЛЕНСКОЙ ОБЛАСТИ</w:t>
            </w:r>
          </w:p>
        </w:tc>
        <w:tc>
          <w:tcPr>
            <w:tcW w:w="851"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1 688 131 059,00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2 203 338 887,00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129 045 600,00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59 045 600,00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Другие 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129 045 600,00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59 045 600,00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Создание условий для осуществления градостроительной деятельности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17 0 00 00000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59 045 600,00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59 045 600,00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Ведомственный проект </w:t>
            </w:r>
            <w:r>
              <w:rPr>
                <w:b/>
                <w:bCs/>
                <w:color w:val="000000"/>
                <w:sz w:val="22"/>
                <w:szCs w:val="22"/>
              </w:rPr>
              <w:t>«</w:t>
            </w:r>
            <w:r w:rsidRPr="00143C73">
              <w:rPr>
                <w:b/>
                <w:bCs/>
                <w:color w:val="000000"/>
                <w:sz w:val="22"/>
                <w:szCs w:val="22"/>
              </w:rPr>
              <w:t>Создание и развитие нормативно-правовых и информационных ресурсов для обеспечения градостроительной деятельности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17 3 02 00000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4 532 100,00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4 532 100,00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Техническое сопровождение информационной системы управления проектами государственного заказчика в сфере строительства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17 3 02 23810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4 532 100,00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4 532 100,00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17 3 02 23810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4 532 100,00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4 532 100,00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Ведомственный проект </w:t>
            </w:r>
            <w:r>
              <w:rPr>
                <w:b/>
                <w:bCs/>
                <w:color w:val="000000"/>
                <w:sz w:val="22"/>
                <w:szCs w:val="22"/>
              </w:rPr>
              <w:t>«</w:t>
            </w:r>
            <w:r w:rsidRPr="00143C73">
              <w:rPr>
                <w:b/>
                <w:bCs/>
                <w:color w:val="000000"/>
                <w:sz w:val="22"/>
                <w:szCs w:val="22"/>
              </w:rPr>
              <w:t>Восстановление объектов инфраструктуры</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17 3 03 00000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Мероприятия, направленные на обеспечение жизнедеятельности населения и восстановление объектов инфраструктуры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17 3 03 23080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17 3 03 23080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Организация капитального строительства для нужд Смоленской области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17 4 01 00000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4 513 500,00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4 513 500,00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организационных условий осуществления капитального строительства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17 4 01 22010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4 513 500,00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4 513 500,00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17 4 01 22010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4 513 500,00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4 513 500,00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Создание условий для эффективного государственного управления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Обеспечение деятельности органов государственной власти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21 4 03 00000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Капитальный ремонт зданий и сооружений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21 4 03 00350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21 4 03 00350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НАЦИОНАЛЬНАЯ ЭКОНОМИКА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385 650 650,00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394 931 220,00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Другие вопросы в области национальной экономики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385 650 650,00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394 931 220,00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Создание условий для осуществления градостроительной деятельности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17 0 00 00000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385 650 650,00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394 931 220,00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Ведомственный проект </w:t>
            </w:r>
            <w:r>
              <w:rPr>
                <w:b/>
                <w:bCs/>
                <w:color w:val="000000"/>
                <w:sz w:val="22"/>
                <w:szCs w:val="22"/>
              </w:rPr>
              <w:t>«</w:t>
            </w:r>
            <w:r w:rsidRPr="00143C73">
              <w:rPr>
                <w:b/>
                <w:bCs/>
                <w:color w:val="000000"/>
                <w:sz w:val="22"/>
                <w:szCs w:val="22"/>
              </w:rPr>
              <w:t>Обеспечение инфраструктурными объектами проектов по развитию территорий</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17 3 01 00000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133 065 500,00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128 930 700,00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Субсидия обществу с ограниченной ответственностью </w:t>
            </w:r>
            <w:r>
              <w:rPr>
                <w:color w:val="000000"/>
                <w:sz w:val="22"/>
                <w:szCs w:val="22"/>
              </w:rPr>
              <w:t>«</w:t>
            </w:r>
            <w:r w:rsidRPr="00143C73">
              <w:rPr>
                <w:color w:val="000000"/>
                <w:sz w:val="22"/>
                <w:szCs w:val="22"/>
              </w:rPr>
              <w:t>Смоленское агентство регионального развития</w:t>
            </w:r>
            <w:r>
              <w:rPr>
                <w:color w:val="000000"/>
                <w:sz w:val="22"/>
                <w:szCs w:val="22"/>
              </w:rPr>
              <w:t>»</w:t>
            </w:r>
            <w:r w:rsidRPr="00143C73">
              <w:rPr>
                <w:color w:val="000000"/>
                <w:sz w:val="22"/>
                <w:szCs w:val="22"/>
              </w:rPr>
              <w:t xml:space="preserve"> в целях финансового обеспечения затрат, связанных с осуществлением деятельности по реализации механизма инфраструктурных облигаций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17 3 01 69910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133 065 500,00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128 930 700,00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17 3 01 69910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133 065 500,00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128 930 700,00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Ведомственный проект </w:t>
            </w:r>
            <w:r>
              <w:rPr>
                <w:b/>
                <w:bCs/>
                <w:color w:val="000000"/>
                <w:sz w:val="22"/>
                <w:szCs w:val="22"/>
              </w:rPr>
              <w:t>«</w:t>
            </w:r>
            <w:r w:rsidRPr="00143C73">
              <w:rPr>
                <w:b/>
                <w:bCs/>
                <w:color w:val="000000"/>
                <w:sz w:val="22"/>
                <w:szCs w:val="22"/>
              </w:rPr>
              <w:t>Создание и развитие нормативно-правовых и информационных ресурсов для обеспечения градостроительной деятельности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17 3 02 00000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Внесение изменений в Схему территориального планирования Смоленской области для обеспечения текущей градостроительной деятельности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17 3 02 24310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17 3 02 24310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Организация капитального строительства для нужд Смоленской области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17 4 01 00000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173 040 850,00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180 776 820,00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17 4 01 00150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136 807 250,00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144 543 220,00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17 4 01 00150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136 807 250,00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144 543 220,00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Финансовое обеспечение расходов, связанных с осуществлением закупок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17 4 01 20140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1 110 000,00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1 110 000,00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17 4 01 20140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1 110 000,00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1 110 000,00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Субсидия автономной некоммерческой организации </w:t>
            </w:r>
            <w:r>
              <w:rPr>
                <w:color w:val="000000"/>
                <w:sz w:val="22"/>
                <w:szCs w:val="22"/>
              </w:rPr>
              <w:t>«</w:t>
            </w:r>
            <w:r w:rsidRPr="00143C73">
              <w:rPr>
                <w:color w:val="000000"/>
                <w:sz w:val="22"/>
                <w:szCs w:val="22"/>
              </w:rPr>
              <w:t>Проектная дирекция по развитию архитектуры и строительства Смоленской области</w:t>
            </w:r>
            <w:r>
              <w:rPr>
                <w:color w:val="000000"/>
                <w:sz w:val="22"/>
                <w:szCs w:val="22"/>
              </w:rPr>
              <w:t>»</w:t>
            </w:r>
            <w:r w:rsidRPr="00143C73">
              <w:rPr>
                <w:color w:val="000000"/>
                <w:sz w:val="22"/>
                <w:szCs w:val="22"/>
              </w:rPr>
              <w:t xml:space="preserve"> на финансовое обеспечение затрат, связанных с предоставлением услуг, направленных на содействие в реализации государственной политики в сферах строительства, архитектуры и градостроительства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17 4 01 60960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35 123 600,00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35 123 600,00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17 4 01 60960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35 123 600,00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35 123 600,00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Обеспечение деятельности исполнительных органов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17 4 02 00000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78 544 300,00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84 223 700,00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17 4 02 00140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78 544 300,00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84 223 700,00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17 4 02 00140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77 980 300,00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83 659 700,00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17 4 02 00140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546 000,00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546 000,00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17 4 02 00140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ЖИЛИЩНО-КОММУНАЛЬНОЕ ХОЗЯЙСТВО</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336 456 150,00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310 669 580,00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Коммунальное хозяйство</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28 300 000,00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Создание условий для осуществления градостроительной деятельности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17 0 00 00000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28 300 000,00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Ведомственный проект </w:t>
            </w:r>
            <w:r>
              <w:rPr>
                <w:b/>
                <w:bCs/>
                <w:color w:val="000000"/>
                <w:sz w:val="22"/>
                <w:szCs w:val="22"/>
              </w:rPr>
              <w:t>«</w:t>
            </w:r>
            <w:r w:rsidRPr="00143C73">
              <w:rPr>
                <w:b/>
                <w:bCs/>
                <w:color w:val="000000"/>
                <w:sz w:val="22"/>
                <w:szCs w:val="22"/>
              </w:rPr>
              <w:t>Создание условий для повышения качества оказания общегигиенических услуг населению</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17 3 04 00000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28 300 000,00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создание модульных объектов коммунально-бытового назначения (общественных бань)</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17 3 04 82270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28 300 000,00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17 3 04 82270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28 300 000,00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Благоустройство</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308 156 150,00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310 669 580,00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Формирование современной городской среды на территории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32 0 00 00000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308 156 150,00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310 669 580,00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Региональный проект </w:t>
            </w:r>
            <w:r>
              <w:rPr>
                <w:b/>
                <w:bCs/>
                <w:color w:val="000000"/>
                <w:sz w:val="22"/>
                <w:szCs w:val="22"/>
              </w:rPr>
              <w:t>«</w:t>
            </w:r>
            <w:r w:rsidRPr="00143C73">
              <w:rPr>
                <w:b/>
                <w:bCs/>
                <w:color w:val="000000"/>
                <w:sz w:val="22"/>
                <w:szCs w:val="22"/>
              </w:rPr>
              <w:t>Формирование комфортной городской среды</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32 1 И4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224 156 150,00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226 669 580,00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реализацию программ формирования современной городской среды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32 1 И4 55550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224 156 150,00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226 669 580,00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32 1 И4 55550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224 156 150,00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226 669 580,00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Ведомственный проект </w:t>
            </w:r>
            <w:r>
              <w:rPr>
                <w:b/>
                <w:bCs/>
                <w:color w:val="000000"/>
                <w:sz w:val="22"/>
                <w:szCs w:val="22"/>
              </w:rPr>
              <w:t>«</w:t>
            </w:r>
            <w:r w:rsidRPr="00143C73">
              <w:rPr>
                <w:b/>
                <w:bCs/>
                <w:color w:val="000000"/>
                <w:sz w:val="22"/>
                <w:szCs w:val="22"/>
              </w:rPr>
              <w:t>Повышение эстетического и функционального уровня территорий</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32 3 01 00000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84 000 000,00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84 000 000,00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устройство детских игровых площадок</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32 3 01 81170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84 000 000,00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84 000 000,00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32 3 01 81170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84 000 000,00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84 000 000,00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ОБРАЗОВАНИЕ</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648 307 500,00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962 472 550,00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Общее образование</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649 326 250,00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Развитие образования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649 326 250,00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Региональный проект </w:t>
            </w:r>
            <w:r>
              <w:rPr>
                <w:b/>
                <w:bCs/>
                <w:color w:val="000000"/>
                <w:sz w:val="22"/>
                <w:szCs w:val="22"/>
              </w:rPr>
              <w:t>«</w:t>
            </w:r>
            <w:r w:rsidRPr="00143C73">
              <w:rPr>
                <w:b/>
                <w:bCs/>
                <w:color w:val="000000"/>
                <w:sz w:val="22"/>
                <w:szCs w:val="22"/>
              </w:rPr>
              <w:t>Все лучшее детям</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1 Ю4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649 326 250,00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Адресное строительство школ в отдельных населенных пунктах с объективно выявленной потребностью инфраструктуры (зданий) школ</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1 Ю4 50490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649 326 250,00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Капитальные вложения в объекты государственной (муниципальной) собственности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1 Ю4 50490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400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649 326 250,00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Дополнительное образование детей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104 813 000,00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313 146 300,00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Развитие культуры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104 813 000,00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313 146 300,00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Региональный проект </w:t>
            </w:r>
            <w:r>
              <w:rPr>
                <w:b/>
                <w:bCs/>
                <w:color w:val="000000"/>
                <w:sz w:val="22"/>
                <w:szCs w:val="22"/>
              </w:rPr>
              <w:t>«</w:t>
            </w:r>
            <w:r w:rsidRPr="00143C73">
              <w:rPr>
                <w:b/>
                <w:bCs/>
                <w:color w:val="000000"/>
                <w:sz w:val="22"/>
                <w:szCs w:val="22"/>
              </w:rPr>
              <w:t>Семейные ценности и инфраструктура культуры</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1 Я5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104 813 000,00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313 146 300,00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Модернизация региональных и (или) муниципальных учреждений культуры (строительство детской школы искусств в г. Смоленске)</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1 Я5 55136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104 813 000,00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313 146 300,00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Капитальные вложения в объекты государственной (муниципальной) собственности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03 1 Я5 55136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400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104 813 000,00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313 146 300,00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Среднее профессиональное образование</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543 494 500,00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Развитие образования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543 494 500,00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Региональный проект </w:t>
            </w:r>
            <w:r>
              <w:rPr>
                <w:b/>
                <w:bCs/>
                <w:color w:val="000000"/>
                <w:sz w:val="22"/>
                <w:szCs w:val="22"/>
              </w:rPr>
              <w:t>«</w:t>
            </w:r>
            <w:proofErr w:type="spellStart"/>
            <w:r w:rsidRPr="00143C73">
              <w:rPr>
                <w:b/>
                <w:bCs/>
                <w:color w:val="000000"/>
                <w:sz w:val="22"/>
                <w:szCs w:val="22"/>
              </w:rPr>
              <w:t>Профессионалитет</w:t>
            </w:r>
            <w:proofErr w:type="spellEnd"/>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1 Ю9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543 494 500,00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Капитальный ремонт зданий и сооружений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1 Ю9 00350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87 255 300,00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1 Ю9 00350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87 255 300,00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Преобразование учебных корпусов и общежитий колледжей как неотъемлемой части учебно-производственного комплекса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1 Ю9 50520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456 239 200,00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04 1 Ю9 50520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456 239 200,00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ЗДРАВООХРАНЕНИЕ</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188 671 159,00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476 219 937,00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Стационарная медицинская помощь</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188 671 159,00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476 219 937,00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Развитие здравоохранения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188 671 159,00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476 219 937,00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Региональный проект </w:t>
            </w:r>
            <w:r>
              <w:rPr>
                <w:b/>
                <w:bCs/>
                <w:color w:val="000000"/>
                <w:sz w:val="22"/>
                <w:szCs w:val="22"/>
              </w:rPr>
              <w:t>«</w:t>
            </w:r>
            <w:r w:rsidRPr="00143C73">
              <w:rPr>
                <w:b/>
                <w:bCs/>
                <w:color w:val="000000"/>
                <w:sz w:val="22"/>
                <w:szCs w:val="22"/>
              </w:rPr>
              <w:t>Модернизация первичного звена здравоохранения Российской Федерации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1 Д1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38 671 159,00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276 119 937,00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Модернизация первичного звена здравоохранения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1 Д1 53650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38 671 159,00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276 119 937,00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Капитальные вложения в объекты государственной (муниципальной) собственности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1 Д1 53650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400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38 671 159,00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276 119 937,00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Региональный проект </w:t>
            </w:r>
            <w:r>
              <w:rPr>
                <w:b/>
                <w:bCs/>
                <w:color w:val="000000"/>
                <w:sz w:val="22"/>
                <w:szCs w:val="22"/>
              </w:rPr>
              <w:t>«</w:t>
            </w:r>
            <w:r w:rsidRPr="00143C73">
              <w:rPr>
                <w:b/>
                <w:bCs/>
                <w:color w:val="000000"/>
                <w:sz w:val="22"/>
                <w:szCs w:val="22"/>
              </w:rPr>
              <w:t>Развитие инфраструктуры здравоохранения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01 2 01 00000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200 100 000,00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Капитальные вложения в объекты государственной собственности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01 2 01 49990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200 100 000,00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Капитальные вложения в объекты государственной (муниципальной) собственности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01 2 01 49990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400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200 100 000,00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4"/>
                <w:szCs w:val="24"/>
              </w:rPr>
            </w:pPr>
            <w:r w:rsidRPr="00143C73">
              <w:rPr>
                <w:b/>
                <w:bCs/>
                <w:color w:val="000000"/>
                <w:sz w:val="24"/>
                <w:szCs w:val="24"/>
              </w:rPr>
              <w:t>ИЗБИРАТЕЛЬНАЯ КОМИССИЯ СМОЛЕНСКОЙ ОБЛАСТИ</w:t>
            </w:r>
          </w:p>
        </w:tc>
        <w:tc>
          <w:tcPr>
            <w:tcW w:w="851"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813</w:t>
            </w:r>
          </w:p>
        </w:tc>
        <w:tc>
          <w:tcPr>
            <w:tcW w:w="425"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80 819 500,00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86 440 300,00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80 819 500,00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86 440 300,00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Обеспечение проведения выборов и референдумов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80 819 500,00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86 440 300,00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Обеспечение деятельности представительных и иных государственных органов власти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59 642 600,00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63 799 100,00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Обеспечение деятельности избирательной комиссии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76 0 05 00000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59 642 600,00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63 799 100,00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76 0 05 00140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59 642 600,00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63 799 100,00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76 0 05 00140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57 120 600,00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61 277 100,00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76 0 05 00140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2 522 000,00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2 522 000,00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Непрограммные расходы исполнительных органов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21 176 900,00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22 641 200,00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Прочие направления деятельности, не включенные в областные государственные программы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21 176 900,00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22 641 200,00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21 176 900,00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22 641 200,00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20 105 300,00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21 569 600,00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1 071 600,00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1 071 600,00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4"/>
                <w:szCs w:val="24"/>
              </w:rPr>
            </w:pPr>
            <w:r w:rsidRPr="00143C73">
              <w:rPr>
                <w:b/>
                <w:bCs/>
                <w:color w:val="000000"/>
                <w:sz w:val="24"/>
                <w:szCs w:val="24"/>
              </w:rPr>
              <w:t>МИНИСТЕРСТВО ЭКОНОМИЧЕСКОГО РАЗВИТИЯ СМОЛЕНСКОЙ ОБЛАСТИ</w:t>
            </w:r>
          </w:p>
        </w:tc>
        <w:tc>
          <w:tcPr>
            <w:tcW w:w="851"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814</w:t>
            </w:r>
          </w:p>
        </w:tc>
        <w:tc>
          <w:tcPr>
            <w:tcW w:w="425"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101 493 500,00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105 323 600,00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54 095 000,00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57 925 100,00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Другие 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54 095 000,00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57 925 100,00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Создание благоприятных условий для экономического развития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33 0 00 00000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54 095 000,00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57 925 100,00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Создание благоприятных условий для экономического развития Смоленской области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33 4 01 00000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Финансовое обеспечение расходов, связанных с осуществлением закупок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33 4 01 20140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33 4 01 20140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Приобретение статистической информации в виде информационных сборников и иной статистической информации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33 4 01 21430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33 4 01 21430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Обеспечение деятельности исполнительных органов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33 4 02 00000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53 245 000,00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57 075 100,00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33 4 02 00140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53 245 000,00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57 075 100,00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33 4 02 00140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52 750 700,00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56 580 800,00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33 4 02 00140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494 300,00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494 300,00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НАЦИОНАЛЬНАЯ ЭКОНОМИКА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47 298 500,00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47 298 500,00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Другие вопросы в области национальной экономики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47 298 500,00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47 298 500,00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Создание благоприятных условий для экономического развития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33 0 00 00000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47 298 500,00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47 298 500,00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Создание условий для развития экспортной деятельности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33 4 03 00000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47 298 500,00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47 298 500,00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Субсидия автономной некоммерческой организации </w:t>
            </w:r>
            <w:r>
              <w:rPr>
                <w:color w:val="000000"/>
                <w:sz w:val="22"/>
                <w:szCs w:val="22"/>
              </w:rPr>
              <w:t>«</w:t>
            </w:r>
            <w:r w:rsidRPr="00143C73">
              <w:rPr>
                <w:color w:val="000000"/>
                <w:sz w:val="22"/>
                <w:szCs w:val="22"/>
              </w:rPr>
              <w:t>Центр поддержки экспорта Смоленской области</w:t>
            </w:r>
            <w:r>
              <w:rPr>
                <w:color w:val="000000"/>
                <w:sz w:val="22"/>
                <w:szCs w:val="22"/>
              </w:rPr>
              <w:t>»</w:t>
            </w:r>
            <w:r w:rsidRPr="00143C73">
              <w:rPr>
                <w:color w:val="000000"/>
                <w:sz w:val="22"/>
                <w:szCs w:val="22"/>
              </w:rPr>
              <w:t xml:space="preserve"> на финансовое обеспечение затрат, связанных с повышением экспортного потенциала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33 4 03 60130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47 298 500,00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47 298 500,00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33 4 03 60130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47 298 500,00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47 298 500,00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ОБРАЗОВАНИЕ</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Профессиональная подготовка, переподготовка и повышение квалификации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Создание благоприятных условий для экономического развития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33 0 00 00000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Обеспечение деятельности исполнительных органов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33 4 02 00000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33 4 02 00140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33 4 02 00140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4"/>
                <w:szCs w:val="24"/>
              </w:rPr>
            </w:pPr>
            <w:r w:rsidRPr="00143C73">
              <w:rPr>
                <w:b/>
                <w:bCs/>
                <w:color w:val="000000"/>
                <w:sz w:val="24"/>
                <w:szCs w:val="24"/>
              </w:rPr>
              <w:lastRenderedPageBreak/>
              <w:t>МИНИСТЕРСТВО ИМУЩЕСТВЕННЫХ И ЗЕМЕЛЬНЫХ ОТНОШЕНИЙ СМОЛЕНСКОЙ ОБЛАСТИ</w:t>
            </w:r>
          </w:p>
        </w:tc>
        <w:tc>
          <w:tcPr>
            <w:tcW w:w="851"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816</w:t>
            </w:r>
          </w:p>
        </w:tc>
        <w:tc>
          <w:tcPr>
            <w:tcW w:w="425"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176 401 300,00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185 819 800,00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176 201 300,00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185 619 800,00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Другие 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176 201 300,00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185 619 800,00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Управление имуществом и земельными ресурсами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14 0 00 00000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170 201 300,00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179 619 800,00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Автоматизация систем управления государственным и муниципальным имуществом</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14 4 01 00000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8 413 600,00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8 413 600,00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Сопровождение единой цифровой платформы автоматизированной системы управления государственным и муниципальным имуществом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14 4 01 20170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6 356 400,00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6 356 400,00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14 4 01 20170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6 356 400,00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6 356 400,00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Сопровождение средств защиты информации единой цифровой платформы автоматизированной системы управления государственным и муниципальным имуществом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14 4 01 23930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2 057 200,00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2 057 200,00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14 4 01 23930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2 057 200,00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2 057 200,00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Организация и проведение кадастровых и картографических работ</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14 4 02 00000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24 759 500,00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25 272 900,00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Проведение кадастровых работ для государственных нужд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14 4 02 21880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7 259 500,00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7 772 900,00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14 4 02 21880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7 259 500,00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7 772 900,00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Проведение картографических работ</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14 4 02 25180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7 500 000,00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7 500 000,00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14 4 02 25180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7 500 000,00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7 500 000,00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Проведение комплексных кадастровых работ</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14 4 02 25640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14 4 02 25640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lastRenderedPageBreak/>
              <w:t xml:space="preserve">Комплекс процессных мероприятий </w:t>
            </w:r>
            <w:r>
              <w:rPr>
                <w:b/>
                <w:bCs/>
                <w:color w:val="000000"/>
                <w:sz w:val="22"/>
                <w:szCs w:val="22"/>
              </w:rPr>
              <w:t>«</w:t>
            </w:r>
            <w:r w:rsidRPr="00143C73">
              <w:rPr>
                <w:b/>
                <w:bCs/>
                <w:color w:val="000000"/>
                <w:sz w:val="22"/>
                <w:szCs w:val="22"/>
              </w:rPr>
              <w:t>Эффективное и рациональное использование имущества и земельных ресурсов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14 4 03 00000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49 082 700,00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51 849 000,00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14 4 03 00150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37 063 300,00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39 617 100,00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14 4 03 00150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37 063 300,00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39 617 100,00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Финансовое обеспечение расходов, связанных с осуществлением закупок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14 4 03 20140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620 000,00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620 000,00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14 4 03 20140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620 000,00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620 000,00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Сопровождение программного обеспечения по расчету кадастровой стоимости объектов недвижимости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14 4 03 20770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2 600 000,00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2 600 000,00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14 4 03 20770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2 600 000,00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2 600 000,00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Укрепление материально-технической базы ОСГБУ </w:t>
            </w:r>
            <w:r>
              <w:rPr>
                <w:color w:val="000000"/>
                <w:sz w:val="22"/>
                <w:szCs w:val="22"/>
              </w:rPr>
              <w:t>«</w:t>
            </w:r>
            <w:r w:rsidRPr="00143C73">
              <w:rPr>
                <w:color w:val="000000"/>
                <w:sz w:val="22"/>
                <w:szCs w:val="22"/>
              </w:rPr>
              <w:t>Фонд государственного имущества Смоленской области</w:t>
            </w:r>
            <w:r>
              <w:rPr>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14 4 03 21690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14 4 03 21690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Проведение обследований объектов недвижимого имущества на соответствие нормативным требованиям, требованиям технических регламентов надежности и безопасной эксплуатации, требованиям пожарной безопасности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14 4 03 21800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1 500 000,00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1 500 000,00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14 4 03 21800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1 500 000,00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1 500 000,00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Определение рыночной стоимости объектов и проведение анализа достоверности величины стоимости объектов (размера арендной платы за право пользования объектами)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14 4 03 21860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1 647 810,00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1 822 060,00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14 4 03 21860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1 647 810,00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1 822 060,00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Содержание (эксплуатация) имущества, находящегося в государственной собственности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14 4 03 21870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3 410 000,00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3 410 000,00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14 4 03 21870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3 410 000,00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3 410 000,00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Оплата взносов на капитальный ремонт общего имущества в многоквартирных домах</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14 4 03 23440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87 700,00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87 700,00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14 4 03 23440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87 700,00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87 700,00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Мероприятия по определению вида фактического использования зданий (строений, сооружений) и помещений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14 4 03 25190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1 848 890,00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1 887 140,00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14 4 03 25190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1 848 890,00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1 887 140,00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Сохранность, учет и использование копий технических паспортов, оценочной и иной документации об объектах государственного технического учета и технической инвентаризации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14 4 04 00000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27 445 500,00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29 308 400,00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14 4 04 00150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27 190 500,00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29 053 400,00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14 4 04 00150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27 190 500,00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29 053 400,00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Укрепление материально-технической базы ОГБУ </w:t>
            </w:r>
            <w:r>
              <w:rPr>
                <w:color w:val="000000"/>
                <w:sz w:val="22"/>
                <w:szCs w:val="22"/>
              </w:rPr>
              <w:t>«</w:t>
            </w:r>
            <w:r w:rsidRPr="00143C73">
              <w:rPr>
                <w:color w:val="000000"/>
                <w:sz w:val="22"/>
                <w:szCs w:val="22"/>
              </w:rPr>
              <w:t>Смоленское областное бюро технической инвентаризации</w:t>
            </w:r>
            <w:r>
              <w:rPr>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14 4 04 21720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14 4 04 21720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Обеспечение деятельности исполнительных органов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14 4 05 00000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60 500 000,00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64 775 900,00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14 4 05 00140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60 500 000,00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64 775 900,00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14 4 05 00140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58 816 400,00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63 092 300,00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14 4 05 00140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1 683 600,00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1 683 600,00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Непрограммные расходы исполнительных органов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Прочие направления деятельности, не включенные в областные государственные программы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Исполнение судебных актов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ОБРАЗОВАНИЕ</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Профессиональная подготовка, переподготовка и повышение квалификации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Управление имуществом и земельными ресурсами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14 0 00 00000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Обеспечение деятельности исполнительных органов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14 4 05 00000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14 4 05 00140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14 4 05 00140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4"/>
                <w:szCs w:val="24"/>
              </w:rPr>
            </w:pPr>
            <w:r w:rsidRPr="00143C73">
              <w:rPr>
                <w:b/>
                <w:bCs/>
                <w:color w:val="000000"/>
                <w:sz w:val="24"/>
                <w:szCs w:val="24"/>
              </w:rPr>
              <w:t>МИНИСТЕРСТВО СМОЛЕНСКОЙ ОБЛАСТИ ПО ВНУТРЕННЕЙ ПОЛИТИКЕ</w:t>
            </w:r>
          </w:p>
        </w:tc>
        <w:tc>
          <w:tcPr>
            <w:tcW w:w="851"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476 685 900,00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492 888 400,00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269 651 300,00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277 520 400,00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Другие 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269 651 300,00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277 520 400,00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Обеспечение законности и правопорядка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07 0 00 00000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297 000,00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297 000,00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Комплексные меры по профилактике правонарушений и усилению борьбы с преступностью</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07 4 01 00000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297 000,00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297 000,00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Проведение областных смотров-конкурсов, фестивалей, семинаров, а также других аналогичных мероприятий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07 4 01 20050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297 000,00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297 000,00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07 4 01 20050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297 000,00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297 000,00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Местное самоуправление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13 0 00 00000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122 852 800,00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130 363 200,00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Развитие местного самоуправления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13 4 01 00000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6 741 900,00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6 741 900,00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Финансовое обеспечение расходов, связанных с осуществлением закупок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13 4 01 20140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521 900,00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521 900,00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13 4 01 20140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521 900,00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521 900,00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Субсидия некоммерческой организации Ассоциация </w:t>
            </w:r>
            <w:r>
              <w:rPr>
                <w:color w:val="000000"/>
                <w:sz w:val="22"/>
                <w:szCs w:val="22"/>
              </w:rPr>
              <w:t>«</w:t>
            </w:r>
            <w:r w:rsidRPr="00143C73">
              <w:rPr>
                <w:color w:val="000000"/>
                <w:sz w:val="22"/>
                <w:szCs w:val="22"/>
              </w:rPr>
              <w:t>Совет муниципальных образований Смоленской области</w:t>
            </w:r>
            <w:r>
              <w:rPr>
                <w:color w:val="000000"/>
                <w:sz w:val="22"/>
                <w:szCs w:val="22"/>
              </w:rPr>
              <w:t>»</w:t>
            </w:r>
            <w:r w:rsidRPr="00143C73">
              <w:rPr>
                <w:color w:val="000000"/>
                <w:sz w:val="22"/>
                <w:szCs w:val="22"/>
              </w:rPr>
              <w:t xml:space="preserve"> на развитие кадрового потенциала органов местного самоуправления муниципальных образований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13 4 01 61710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13 4 01 61710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Выплата победителям и призерам областных ежегодных конкурсов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13 4 01 71060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1 220 000,00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1 220 000,00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13 4 01 71060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1 220 000,00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1 220 000,00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Описание местоположения границ муниципальных образований Смоленской области, границ между Смоленской областью и субъектами Российской Федерации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13 4 02 00000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10 423 300,00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10 423 300,00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Выполнение комплекса работ по подготовке землеустроительной документации по описанию местоположения границ муниципальных образований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13 4 02 23030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7 923 300,00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7 923 300,00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13 4 02 23030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7 923 300,00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7 923 300,00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Выполнение комплекса работ по подготовке землеустроительной документации по описанию местоположения границ между Смоленской областью и субъектами Российской Федерации, граничащими со Смоленской областью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13 4 02 26070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2 500 000,00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2 500 000,00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13 4 02 26070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2 500 000,00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2 500 000,00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Обеспечение деятельности исполнительных органов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13 4 03 00000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105 687 600,00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113 198 000,00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13 4 03 00140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105 687 600,00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113 198 000,00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13 4 03 00140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104 123 000,00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111 633 400,00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13 4 03 00140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1 551 700,00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1 551 700,00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13 4 03 00140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Развитие информационного пространства и гражданского общества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25 0 00 00000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146 501 500,00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146 860 200,00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Обеспечение информационной открытости органов государственной власти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25 4 01 00000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111 510 100,00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111 510 100,00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Субсидия автономной некоммерческой организации </w:t>
            </w:r>
            <w:r>
              <w:rPr>
                <w:color w:val="000000"/>
                <w:sz w:val="22"/>
                <w:szCs w:val="22"/>
              </w:rPr>
              <w:t>«</w:t>
            </w:r>
            <w:r w:rsidRPr="00143C73">
              <w:rPr>
                <w:color w:val="000000"/>
                <w:sz w:val="22"/>
                <w:szCs w:val="22"/>
              </w:rPr>
              <w:t>Центр информирования граждан по вопросам социально-экономического развития Смоленской области</w:t>
            </w:r>
            <w:r>
              <w:rPr>
                <w:color w:val="000000"/>
                <w:sz w:val="22"/>
                <w:szCs w:val="22"/>
              </w:rPr>
              <w:t>»</w:t>
            </w:r>
            <w:r w:rsidRPr="00143C73">
              <w:rPr>
                <w:color w:val="000000"/>
                <w:sz w:val="22"/>
                <w:szCs w:val="22"/>
              </w:rPr>
              <w:t xml:space="preserve"> на финансовое обеспечение затрат, связанных с осуществлением деятельности по оказанию консультационных и информационных услуг</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25 4 01 62440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111 510 100,00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111 510 100,00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25 4 01 62440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111 510 100,00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111 510 100,00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Создание условий для развития гражданского общества</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25 4 02 00000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32 014 700,00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32 373 400,00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25 4 02 00150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5 133 000,00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5 491 700,00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25 4 02 00150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4 930 500,00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5 289 200,00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25 4 02 00150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202 500,00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202 500,00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Организация и проведение мероприятий для социально ориентированных некоммерческих организаций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25 4 02 22910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257 000,00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257 000,00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25 4 02 22910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257 000,00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257 000,00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Общественной палаты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25 4 02 22940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1 414 700,00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1 414 700,00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25 4 02 22940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753 300,00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753 300,00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25 4 02 22940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661 400,00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661 400,00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финансовое обеспечение затрат, направленных на развитие гражданского общества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25 4 02 61020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25 4 02 61020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Ассоциации ветеранов боевых действий специальной военной операции Смоленской области на финансовое обеспечение затрат, связанных с обучением и переподготовкой участников специальной военной операции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25 4 02 67410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13 210 000,00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13 210 000,00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25 4 02 67410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13 210 000,00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13 210 000,00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lastRenderedPageBreak/>
              <w:t xml:space="preserve">Комплекс процессных мероприятий </w:t>
            </w:r>
            <w:r>
              <w:rPr>
                <w:b/>
                <w:bCs/>
                <w:color w:val="000000"/>
                <w:sz w:val="22"/>
                <w:szCs w:val="22"/>
              </w:rPr>
              <w:t>«</w:t>
            </w:r>
            <w:r w:rsidRPr="00143C73">
              <w:rPr>
                <w:b/>
                <w:bCs/>
                <w:color w:val="000000"/>
                <w:sz w:val="22"/>
                <w:szCs w:val="22"/>
              </w:rPr>
              <w:t>Укрепление единства российской нации и этнокультурное развитие народов России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25 4 03 00000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2 976 700,00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2 976 700,00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Проведение областных смотров-конкурсов, фестивалей, семинаров, а также других аналогичных мероприятий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25 4 03 20050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1 841 700,00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1 841 700,00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25 4 03 20050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1 841 700,00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1 841 700,00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Мероприятия, направленные на содействие развитию казачьего движения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25 4 03 21710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745 000,00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745 000,00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25 4 03 21710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745 000,00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745 000,00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Разработка и издание брошюр для иностранных граждан</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25 4 03 23050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25 4 03 23050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Проведение социологических исследований в сфере межнациональных отношений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25 4 03 23180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25 4 03 23180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НАЦИОНАЛЬНАЯ ОБОРОНА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31 516 800,00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39 850 200,00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Мобилизационная и вневойсковая подготовка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31 516 800,00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39 850 200,00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Непрограммные расходы исполнительных органов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31 516 800,00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39 850 200,00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Предоставление субвенций муниципальным образованиям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31 516 800,00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39 850 200,00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Субвенции на осуществление первичного воинского учета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98 0 01 51180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31 516 800,00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39 850 200,00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98 0 01 51180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31 516 800,00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39 850 200,00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ЖИЛИЩНО-КОММУНАЛЬНОЕ ХОЗЯЙСТВО</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Благоустройство</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Местное самоуправление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13 0 00 00000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Ведомственный проект </w:t>
            </w:r>
            <w:r>
              <w:rPr>
                <w:b/>
                <w:bCs/>
                <w:color w:val="000000"/>
                <w:sz w:val="22"/>
                <w:szCs w:val="22"/>
              </w:rPr>
              <w:t>«</w:t>
            </w:r>
            <w:r w:rsidRPr="00143C73">
              <w:rPr>
                <w:b/>
                <w:bCs/>
                <w:color w:val="000000"/>
                <w:sz w:val="22"/>
                <w:szCs w:val="22"/>
              </w:rPr>
              <w:t>Поддержка инициативных проектов граждан</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13 3 01 00000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поддержку инициативных проектов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13 3 01 81360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13 3 01 81360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lastRenderedPageBreak/>
              <w:t>ОБРАЗОВАНИЕ</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348 000,00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348 000,00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Профессиональная подготовка, переподготовка и повышение квалификации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348 000,00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348 000,00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Местное самоуправление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13 0 00 00000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348 000,00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348 000,00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Развитие местного самоуправления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13 4 01 00000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198 000,00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198 000,00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Организация дополнительного профессионального образования работников органов местного самоуправления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13 4 01 21700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198 000,00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198 000,00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13 4 01 21700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198 000,00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198 000,00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Обеспечение деятельности исполнительных органов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13 4 03 00000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13 4 03 00140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13 4 03 00140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ЗДРАВООХРАНЕНИЕ</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81 800,00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81 800,00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Другие вопросы в области здравоохранения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81 800,00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81 800,00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Развитие здравоохранения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81 800,00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81 800,00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Предупреждение и борьба с социально значимыми заболеваниями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01 4 03 00000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81 800,00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81 800,00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Проведение социологических исследований в рамках мониторинга </w:t>
            </w:r>
            <w:proofErr w:type="spellStart"/>
            <w:r w:rsidRPr="00143C73">
              <w:rPr>
                <w:color w:val="000000"/>
                <w:sz w:val="22"/>
                <w:szCs w:val="22"/>
              </w:rPr>
              <w:t>наркоситуации</w:t>
            </w:r>
            <w:proofErr w:type="spellEnd"/>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01 4 03 20100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81 800,00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81 800,00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01 4 03 20100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81 800,00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81 800,00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СРЕДСТВА МАССОВОЙ ИНФОРМАЦИИ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144 288 000,00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144 288 000,00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Периодическая печать и издательства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71 166 900,00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71 166 900,00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Развитие информационного пространства и гражданского общества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25 0 00 00000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71 166 900,00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71 166 900,00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lastRenderedPageBreak/>
              <w:t xml:space="preserve">Комплекс процессных мероприятий </w:t>
            </w:r>
            <w:r>
              <w:rPr>
                <w:b/>
                <w:bCs/>
                <w:color w:val="000000"/>
                <w:sz w:val="22"/>
                <w:szCs w:val="22"/>
              </w:rPr>
              <w:t>«</w:t>
            </w:r>
            <w:r w:rsidRPr="00143C73">
              <w:rPr>
                <w:b/>
                <w:bCs/>
                <w:color w:val="000000"/>
                <w:sz w:val="22"/>
                <w:szCs w:val="22"/>
              </w:rPr>
              <w:t>Обеспечение информационной открытости органов государственной власти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25 4 01 00000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71 166 900,00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71 166 900,00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возмещение затрат, связанных с изданием периодических печатных изданий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25 4 01 98703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71 166 900,00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71 166 900,00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25 4 01 98703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71 166 900,00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71 166 900,00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Другие вопросы в области средств массовой информации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73 121 100,00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73 121 100,00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Развитие информационного пространства и гражданского общества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25 0 00 00000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73 121 100,00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73 121 100,00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Обеспечение информационной открытости органов государственной власти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25 4 01 00000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73 121 100,00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73 121 100,00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Издание информационного бюллетеня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25 4 01 22920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404 000,00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404 000,00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25 4 01 22920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404 000,00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404 000,00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Проведение социологических исследований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25 4 01 22930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532 000,00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532 000,00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25 4 01 22930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532 000,00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532 000,00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Проведение семинаров по повышению квалификации сотрудников редакций областных средств массовой информации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25 4 01 22960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59 000,00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59 000,00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25 4 01 22960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59 000,00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59 000,00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Информационное сопровождение деятельности органов государственной власти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25 4 01 98700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72 126 100,00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72 126 100,00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25 4 01 98700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72 126 100,00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72 126 100,00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МЕЖБЮДЖЕТНЫЕ ТРАНСФЕРТЫ ОБЩЕГО ХАРАКТЕРА БЮДЖЕТАМ БЮДЖЕТНОЙ СИСТЕМЫ РОССИЙСКОЙ ФЕДЕРАЦИИ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10 800 000,00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10 800 000,00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Иные дотации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3 300 000,00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3 300 000,00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 xml:space="preserve">Областная государственная программа </w:t>
            </w:r>
            <w:r>
              <w:rPr>
                <w:b/>
                <w:bCs/>
                <w:color w:val="000000"/>
              </w:rPr>
              <w:t>«</w:t>
            </w:r>
            <w:r w:rsidRPr="00143C73">
              <w:rPr>
                <w:b/>
                <w:bCs/>
                <w:color w:val="000000"/>
              </w:rPr>
              <w:t>Местное самоуправление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13 0 00 00000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3 300 000,00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3 300 000,00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Развитие местного самоуправления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13 4 01 00000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3 300 000,00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3 300 000,00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Иная дотация победителям регионального этапа Всероссийского конкурса </w:t>
            </w:r>
            <w:r>
              <w:rPr>
                <w:color w:val="000000"/>
                <w:sz w:val="22"/>
                <w:szCs w:val="22"/>
              </w:rPr>
              <w:t>«</w:t>
            </w:r>
            <w:r w:rsidRPr="00143C73">
              <w:rPr>
                <w:color w:val="000000"/>
                <w:sz w:val="22"/>
                <w:szCs w:val="22"/>
              </w:rPr>
              <w:t>Лучшая муниципальная практика</w:t>
            </w:r>
            <w:r>
              <w:rPr>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13 4 01 80570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13 4 01 80570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Иная дотация в целях поощрения достижения наилучших результатов развития налогового потенциала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13 4 01 81200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13 4 01 81200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Прочие межбюджетные трансферты общего характера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7 500 000,00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7 500 000,00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Местное самоуправление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13 0 00 00000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7 500 000,00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7 500 000,00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Развитие местного самоуправления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13 4 01 00000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7 500 000,00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7 500 000,00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Иные межбюджетные трансферты муниципальным образованиям Смоленской области для поощрения муниципальных управленческих команд за достижение плановых значений показателей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13 4 01 81590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7 500 000,00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7 500 000,00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13 4 01 81590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7 500 000,00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7 500 000,00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4"/>
                <w:szCs w:val="24"/>
              </w:rPr>
            </w:pPr>
            <w:r w:rsidRPr="00143C73">
              <w:rPr>
                <w:b/>
                <w:bCs/>
                <w:color w:val="000000"/>
                <w:sz w:val="24"/>
                <w:szCs w:val="24"/>
              </w:rPr>
              <w:t>МИНИСТЕРСТВО ПРОМЫШЛЕННОСТИ И ТОРГОВЛИ СМОЛЕНСКОЙ ОБЛАСТИ</w:t>
            </w:r>
          </w:p>
        </w:tc>
        <w:tc>
          <w:tcPr>
            <w:tcW w:w="851"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818</w:t>
            </w:r>
          </w:p>
        </w:tc>
        <w:tc>
          <w:tcPr>
            <w:tcW w:w="425"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1 523 598 675,00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69 395 641,67</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43 260 900,00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46 204 600,00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Другие 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43 260 900,00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46 204 600,00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Развитие промышленности Смоленской области и повышение ее конкурентоспособности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30 0 00 00000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43 260 900,00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46 204 600,00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Создание условий для развития промышленных предприятий</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30 4 01 00000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2 137 300,00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2 137 300,00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Финансовое обеспечение расходов, связанных с осуществлением закупок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30 4 01 20140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2 137 300,00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2 137 300,00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30 4 01 20140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2 137 300,00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2 137 300,00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Обеспечение деятельности исполнительных органов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30 4 04 00000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41 123 600,00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44 067 300,00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30 4 04 00140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41 123 600,00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44 067 300,00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30 4 04 00140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40 511 900,00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43 455 600,00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30 4 04 00140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611 700,00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611 700,00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НАЦИОНАЛЬНАЯ ЭКОНОМИКА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1 480 287 775,00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23 141 041,67</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Другие вопросы в области национальной экономики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1 480 287 775,00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23 141 041,67</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Развитие промышленности Смоленской области и повышение ее конкурентоспособности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30 0 00 00000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1 480 287 775,00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23 141 041,67</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Региональный проект </w:t>
            </w:r>
            <w:r>
              <w:rPr>
                <w:b/>
                <w:bCs/>
                <w:color w:val="000000"/>
                <w:sz w:val="22"/>
                <w:szCs w:val="22"/>
              </w:rPr>
              <w:t>«</w:t>
            </w:r>
            <w:r w:rsidRPr="00143C73">
              <w:rPr>
                <w:b/>
                <w:bCs/>
                <w:color w:val="000000"/>
                <w:sz w:val="22"/>
                <w:szCs w:val="22"/>
              </w:rPr>
              <w:t>Разработка, стандартизация и серийное производство беспилотных авиационных систем и их комплектующих</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30 1 Y5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1 458 333 400,00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Создание сети научно-производственных центров испытаний и компетенций в области развития технологий беспилотных авиационных систем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30 1 Y5 51400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1 458 333 400,00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30 1 Y5 51400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1 458 333 400,00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Региональный проект </w:t>
            </w:r>
            <w:r>
              <w:rPr>
                <w:b/>
                <w:bCs/>
                <w:color w:val="000000"/>
                <w:sz w:val="22"/>
                <w:szCs w:val="22"/>
              </w:rPr>
              <w:t>«</w:t>
            </w:r>
            <w:r w:rsidRPr="00143C73">
              <w:rPr>
                <w:b/>
                <w:bCs/>
                <w:color w:val="000000"/>
                <w:sz w:val="22"/>
                <w:szCs w:val="22"/>
              </w:rPr>
              <w:t>Производительность труда</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30 1 Э2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21 954 375,00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23 141 041,67</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Государственная поддержка субъектов Российской Федерации в целях достижения результатов федерального проекта </w:t>
            </w:r>
            <w:r>
              <w:rPr>
                <w:color w:val="000000"/>
                <w:sz w:val="22"/>
                <w:szCs w:val="22"/>
              </w:rPr>
              <w:t>«</w:t>
            </w:r>
            <w:r w:rsidRPr="00143C73">
              <w:rPr>
                <w:color w:val="000000"/>
                <w:sz w:val="22"/>
                <w:szCs w:val="22"/>
              </w:rPr>
              <w:t>Производительность труда</w:t>
            </w:r>
            <w:r>
              <w:rPr>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30 1 Э2 52890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21 954 375,00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23 141 041,67</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30 1 Э2 52890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21 954 375,00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23 141 041,67</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lastRenderedPageBreak/>
              <w:t>ОБРАЗОВАНИЕ</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Профессиональная подготовка, переподготовка и повышение квалификации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Развитие промышленности Смоленской области и повышение ее конкурентоспособности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30 0 00 00000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Обеспечение деятельности исполнительных органов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30 4 04 00000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30 4 04 00140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30 4 04 00140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4"/>
                <w:szCs w:val="24"/>
              </w:rPr>
            </w:pPr>
            <w:r w:rsidRPr="00143C73">
              <w:rPr>
                <w:b/>
                <w:bCs/>
                <w:color w:val="000000"/>
                <w:sz w:val="24"/>
                <w:szCs w:val="24"/>
              </w:rPr>
              <w:t>ГЛАВНОЕ УПРАВЛЕНИЕ ВЕТЕРИНАРИИ СМОЛЕНСКОЙ ОБЛАСТИ</w:t>
            </w:r>
          </w:p>
        </w:tc>
        <w:tc>
          <w:tcPr>
            <w:tcW w:w="851"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819</w:t>
            </w:r>
          </w:p>
        </w:tc>
        <w:tc>
          <w:tcPr>
            <w:tcW w:w="425"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311 415 600,00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328 105 700,00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НАЦИОНАЛЬНАЯ ЭКОНОМИКА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311 333 600,00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328 023 700,00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Сельское хозяйство и рыболовство</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311 333 600,00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328 023 700,00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Развитие государственной ветеринарной службы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26 0 00 00000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311 223 300,00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327 913 400,00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Ведомственный проект </w:t>
            </w:r>
            <w:r>
              <w:rPr>
                <w:b/>
                <w:bCs/>
                <w:color w:val="000000"/>
                <w:sz w:val="22"/>
                <w:szCs w:val="22"/>
              </w:rPr>
              <w:t>«</w:t>
            </w:r>
            <w:r w:rsidRPr="00143C73">
              <w:rPr>
                <w:b/>
                <w:bCs/>
                <w:color w:val="000000"/>
                <w:sz w:val="22"/>
                <w:szCs w:val="22"/>
              </w:rPr>
              <w:t>Создание условий устойчивого развития государственной ветеринарной службы</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26 3 01 00000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398 000,00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398 000,00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Приобретение лабораторного оборудования и приборов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26 3 01 23850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398 000,00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398 000,00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26 3 01 23850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398 000,00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398 000,00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Создание условий для эпизоотического и ветеринарно-санитарного благополучия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26 4 01 00000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279 605 800,00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294 071 900,00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263 926 800,00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278 344 900,00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8 827 282,00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9 360 482,00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1 772 818,00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1 772 818,00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253 215 528,00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267 100 428,00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111 172,00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111 172,00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Финансовое обеспечение расходов, связанных с осуществлением закупок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26 4 01 20140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319 000,00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319 000,00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26 4 01 20140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319 000,00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319 000,00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Мероприятия при осуществлении деятельности по обращению с животными без владельцев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26 4 01 25390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26 4 01 25390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Ежемесячная денежная выплата студентам, заключившим договоры о целевом обучении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26 4 01 71640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408 000,00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26 4 01 71640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408 000,00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Обеспечение деятельности исполнительных органов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26 4 02 00000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31 219 500,00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33 443 500,00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26 4 02 00140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31 219 500,00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33 443 500,00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26 4 02 00140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30 669 200,00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32 893 200,00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26 4 02 00140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550 300,00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550 300,00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Непрограммные расходы исполнительных органов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110 300,00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110 300,00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Прочие направления деятельности, не включенные в областные государственные программы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110 300,00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110 300,00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Исполнение судебных актов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110 300,00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110 300,00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110 300,00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110 300,00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ОБРАЗОВАНИЕ</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82 000,00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82 000,00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Профессиональная подготовка, переподготовка и повышение квалификации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82 000,00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82 000,00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 xml:space="preserve">Областная государственная программа </w:t>
            </w:r>
            <w:r>
              <w:rPr>
                <w:b/>
                <w:bCs/>
                <w:color w:val="000000"/>
              </w:rPr>
              <w:t>«</w:t>
            </w:r>
            <w:r w:rsidRPr="00143C73">
              <w:rPr>
                <w:b/>
                <w:bCs/>
                <w:color w:val="000000"/>
              </w:rPr>
              <w:t>Развитие государственной ветеринарной службы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26 0 00 00000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82 000,00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82 000,00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Создание условий для эпизоотического и ветеринарно-санитарного благополучия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26 4 01 00000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Обеспечение деятельности исполнительных органов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26 4 02 00000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79 000,00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79 000,00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26 4 02 00140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79 000,00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79 000,00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26 4 02 00140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79 000,00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79 000,00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4"/>
                <w:szCs w:val="24"/>
              </w:rPr>
            </w:pPr>
            <w:r w:rsidRPr="00143C73">
              <w:rPr>
                <w:b/>
                <w:bCs/>
                <w:color w:val="000000"/>
                <w:sz w:val="24"/>
                <w:szCs w:val="24"/>
              </w:rPr>
              <w:t>МИНИСТЕРСТВО ЛЕСНОГО ХОЗЯЙСТВА И ОХРАНЫ ОБЪЕКТОВ ЖИВОТНОГО МИРА СМОЛЕНСКОЙ ОБЛАСТИ</w:t>
            </w:r>
          </w:p>
        </w:tc>
        <w:tc>
          <w:tcPr>
            <w:tcW w:w="851"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540 298 100,00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666 278 400,00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НАЦИОНАЛЬНАЯ ЭКОНОМИКА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431 275 900,00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551 419 800,00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Сельское хозяйство и рыболовство</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62 500,00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62 500,00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Лесное хозяйство и животный мир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62 500,00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62 500,00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Охрана и использование охотничьих ресурсов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20 4 03 00000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62 500,00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62 500,00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20 4 03 59100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62 500,00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62 500,00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20 4 03 59100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62 500,00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62 500,00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Лесное хозяйство</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431 213 400,00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551 357 300,00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Лесное хозяйство и животный мир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431 213 400,00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551 357 300,00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lastRenderedPageBreak/>
              <w:t xml:space="preserve">Региональный проект </w:t>
            </w:r>
            <w:r>
              <w:rPr>
                <w:b/>
                <w:bCs/>
                <w:color w:val="000000"/>
                <w:sz w:val="22"/>
                <w:szCs w:val="22"/>
              </w:rPr>
              <w:t>«</w:t>
            </w:r>
            <w:r w:rsidRPr="00143C73">
              <w:rPr>
                <w:b/>
                <w:bCs/>
                <w:color w:val="000000"/>
                <w:sz w:val="22"/>
                <w:szCs w:val="22"/>
              </w:rPr>
              <w:t>Сохранение лесов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1 Ч6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22 203 800,00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73 509 400,00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Увеличение площади </w:t>
            </w:r>
            <w:proofErr w:type="spellStart"/>
            <w:r w:rsidRPr="00143C73">
              <w:rPr>
                <w:color w:val="000000"/>
                <w:sz w:val="22"/>
                <w:szCs w:val="22"/>
              </w:rPr>
              <w:t>лесовосстановления</w:t>
            </w:r>
            <w:proofErr w:type="spellEnd"/>
            <w:r w:rsidRPr="00143C73">
              <w:rPr>
                <w:color w:val="000000"/>
                <w:sz w:val="22"/>
                <w:szCs w:val="22"/>
              </w:rPr>
              <w:t xml:space="preserve"> за счет средств областного бюджета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1 Ч6 23740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2 400 000,00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2 400 000,00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1 Ч6 23740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2 400 000,00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2 400 000,00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Создание и развитие (модернизация) объектов лесного семеноводства и питомнических хозяйств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1 Ч6 50630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417 100,00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34 267 400,00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1 Ч6 50630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417 100,00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34 267 400,00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Проведение мероприятий по увеличению площади </w:t>
            </w:r>
            <w:proofErr w:type="spellStart"/>
            <w:r w:rsidRPr="00143C73">
              <w:rPr>
                <w:color w:val="000000"/>
                <w:sz w:val="22"/>
                <w:szCs w:val="22"/>
              </w:rPr>
              <w:t>лесовосстановления</w:t>
            </w:r>
            <w:proofErr w:type="spellEnd"/>
            <w:r w:rsidRPr="00143C73">
              <w:rPr>
                <w:color w:val="000000"/>
                <w:sz w:val="22"/>
                <w:szCs w:val="22"/>
              </w:rPr>
              <w:t xml:space="preserve"> на лесных участках, не переданных в аренду, в том числе вокруг городов и промышленных центров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1 Ч6 54290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12 784 600,00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18 606 500,00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1 Ч6 54290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12 784 600,00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18 606 500,00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1 Ч6 54320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6 602 100,00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18 235 500,00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1 Ч6 54320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6 602 100,00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18 235 500,00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Развитие лесного хозяйства</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234 803 100,00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268 573 500,00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 по переданным полномочиям Российской Федерации за счет средств областного бюджета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20 4 01 00170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516 000,00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516 000,00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20 4 01 00170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516 000,00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516 000,00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Лесопатологические обследования лесных насаждений в лесном фонде</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20 4 01 25410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1 994 000,00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1 994 000,00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20 4 01 25410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1 994 000,00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1 994 000,00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Санитарно-оздоровительные мероприятия лесных насаждений в лесном фонде</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20 4 01 25470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5 454 000,00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5 454 000,00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20 4 01 25470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5 454 000,00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5 454 000,00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Осуществление отдельных полномочий в области лесных отношений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20 4 01 51291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226 839 100,00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260 609 500,00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20 4 01 51291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206 556 100,00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209 068 600,00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20 4 01 51291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20 283 000,00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51 540 900,00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Охрана лесов от пожаров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20 4 02 00000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120 102 300,00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125 460 100,00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20 4 02 00150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88 443 300,00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93 367 500,00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20 4 02 00150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88 443 300,00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93 367 500,00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Осуществление мер пожарной безопасности и тушение лесных пожаров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20 4 02 53450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31 659 000,00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32 092 600,00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20 4 02 53450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31 659 000,00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32 092 600,00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Обеспечение деятельности исполнительных органов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20 4 04 00000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54 104 200,00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83 814 300,00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Осуществление отдельных полномочий в области лесных отношений (обеспечение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20 4 04 51292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54 104 200,00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83 814 300,00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20 4 04 51292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43 280 200,00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46 388 600,00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20 4 04 51292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10 824 000,00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37 425 700,00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ОХРАНА ОКРУЖАЮЩЕЙ СРЕДЫ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108 972 200,00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114 808 600,00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lastRenderedPageBreak/>
              <w:t>Охрана объектов растительного и животного мира и среды их обитания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60 009 300,00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62 721 600,00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Лесное хозяйство и животный мир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60 009 300,00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62 721 600,00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Охрана и использование охотничьих ресурсов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20 4 03 00000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60 009 300,00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62 721 600,00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20 4 03 00150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45 631 800,00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47 822 400,00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20 4 03 00150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42 757 900,00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44 948 500,00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20 4 03 00150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2 674 900,00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2 674 900,00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20 4 03 00150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199 000,00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199 000,00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20 4 03 59200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57 600,00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57 600,00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20 4 03 59200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57 600,00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57 600,00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Осуществление переданных полномочий Российской Федерации в области охраны и использования охотничьих ресурсов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20 4 03 59701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9 919 900,00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10 441 600,00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20 4 03 59701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9 919 900,00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10 441 600,00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Осуществление переданных полномочий Российской Федерации в области охраны и использования охотничьих ресурсов (обеспечение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20 4 03 59702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4 400 000,00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4 400 000,00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20 4 03 59702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4 400 000,00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4 400 000,00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lastRenderedPageBreak/>
              <w:t>Другие вопросы в области охраны окружающей среды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48 962 900,00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52 087 000,00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Лесное хозяйство и животный мир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48 962 900,00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52 087 000,00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Охрана и использование охотничьих ресурсов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20 4 03 00000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3 543 700,00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3 543 700,00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Финансовое обеспечение расходов, связанных с осуществлением закупок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20 4 03 20140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3 543 700,00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3 543 700,00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20 4 03 20140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3 543 700,00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3 543 700,00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Обеспечение деятельности исполнительных органов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20 4 04 00000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45 419 200,00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48 543 300,00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20 4 04 00140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45 419 200,00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48 543 300,00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20 4 04 00140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43 096 300,00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46 220 400,00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20 4 04 00140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2 246 900,00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2 246 900,00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20 4 04 00140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76 000,00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76 000,00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ОБРАЗОВАНИЕ</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Профессиональная подготовка, переподготовка и повышение квалификации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Лесное хозяйство и животный мир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Обеспечение деятельности исполнительных органов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20 4 04 00000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20 4 04 00140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20 4 04 00140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4"/>
                <w:szCs w:val="24"/>
              </w:rPr>
            </w:pPr>
            <w:r w:rsidRPr="00143C73">
              <w:rPr>
                <w:b/>
                <w:bCs/>
                <w:color w:val="000000"/>
                <w:sz w:val="24"/>
                <w:szCs w:val="24"/>
              </w:rPr>
              <w:t>СЛУЖБА ПО ОБЕСПЕЧЕНИЮ ДЕЯТЕЛЬНОСТИ МИРОВЫХ СУДЕЙ СМОЛЕНСКОЙ ОБЛАСТИ</w:t>
            </w:r>
          </w:p>
        </w:tc>
        <w:tc>
          <w:tcPr>
            <w:tcW w:w="851"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821</w:t>
            </w:r>
          </w:p>
        </w:tc>
        <w:tc>
          <w:tcPr>
            <w:tcW w:w="425"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322 726 700,00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335 697 900,00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lastRenderedPageBreak/>
              <w:t>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322 305 700,00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335 276 900,00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Судебная система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322 305 700,00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335 276 900,00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Обеспечение деятельности представительных и иных государственных органов власти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260 601 200,00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271 873 800,00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Обеспечение деятельности Службы по обеспечению деятельности мировых судей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0Б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260 601 200,00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271 873 800,00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157 751 200,00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169 023 800,00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154 719 400,00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165 992 000,00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3 030 000,00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3 030 000,00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Финансовое обеспечение расходов, связанных с осуществлением закупок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0Б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38 850 000,00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38 850 000,00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0Б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38 850 000,00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38 850 000,00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Материально-техническое обеспечение деятельности мировых судей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0Б 23970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64 000 000,00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64 000 000,00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0Б 23970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64 000 000,00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64 000 000,00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Непрограммные расходы исполнительных органов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61 704 500,00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63 403 100,00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Прочие направления деятельности, не включенные в областные государственные программы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61 704 500,00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63 403 100,00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61 704 500,00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63 403 100,00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32 703 300,00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34 401 900,00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28 998 300,00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28 998 300,00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ОБРАЗОВАНИЕ</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421 000,00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421 000,00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Профессиональная подготовка, переподготовка и повышение квалификации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421 000,00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421 000,00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Обеспечение деятельности представительных и иных государственных органов власти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421 000,00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421 000,00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Обеспечение деятельности Службы по обеспечению деятельности мировых судей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0Б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421 000,00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421 000,00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421 000,00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421 000,00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421 000,00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421 000,00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4"/>
                <w:szCs w:val="24"/>
              </w:rPr>
            </w:pPr>
            <w:r w:rsidRPr="00143C73">
              <w:rPr>
                <w:b/>
                <w:bCs/>
                <w:color w:val="000000"/>
                <w:sz w:val="24"/>
                <w:szCs w:val="24"/>
              </w:rPr>
              <w:t>МИНИСТЕРСТВО ЖИЛИЩНО-КОММУНАЛЬНОГО ХОЗЯЙСТВА, ЭНЕРГЕТИКИ И ТАРИФНОЙ ПОЛИТИКИ СМОЛЕНСКОЙ ОБЛАСТИ</w:t>
            </w:r>
          </w:p>
        </w:tc>
        <w:tc>
          <w:tcPr>
            <w:tcW w:w="851"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3 952 035 844,27</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3 750 407 900,00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НАЦИОНАЛЬНАЯ ЭКОНОМИКА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853 398 500,00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858 437 700,00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Топливно-энергетический комплекс</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782 850 900,00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782 850 900,00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Создание условий для обеспечения качественными услугами жилищно-коммунального хозяйства населения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16 0 00 00000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782 850 900,00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782 850 900,00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Компенсация выпадающих доходов и возмещение части понесенных затрат организациям, осуществляющим регулируемые виды деятельности в сфере теплоснабжения, водоснабжения и (или) водоотведения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16 4 02 00000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782 850 900,00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782 850 900,00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Субсидии теплоснабжающим организациям в целях компенсации выпадающих доходов, возникающих вследствие установления уполномоченным исполнительным органом Смоленской области в сфере государственного регулирования цен (тарифов) льготных тарифов на тепловую энергию (мощность)</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16 4 02 9Т001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782 850 900,00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782 850 900,00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16 4 02 9Т001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782 850 900,00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782 850 900,00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Другие вопросы в области национальной экономики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70 547 600,00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75 586 800,00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Создание условий для обеспечения качественными услугами жилищно-коммунального хозяйства населения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16 0 00 00000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70 418 000,00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75 457 200,00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Компенсация выпадающих доходов и возмещение части понесенных затрат организациям, осуществляющим регулируемые виды деятельности в сфере теплоснабжения, водоснабжения и (или) водоотведения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16 4 02 00000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628 500,00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628 500,00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Финансовое обеспечение расходов, связанных с осуществлением закупок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16 4 02 20140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628 500,00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628 500,00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16 4 02 20140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628 500,00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628 500,00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Обеспечение деятельности исполнительных органов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16 4 03 00000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69 789 500,00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74 828 700,00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16 4 03 00140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69 789 500,00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74 828 700,00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16 4 03 00140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69 319 500,00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74 358 700,00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16 4 03 00140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470 000,00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470 000,00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Обеспечение деятельности Правительства Смоленской области, депутатов Государственной Думы, сенаторов Российской Федерации и их помощников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129 600,00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129 600,00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Обеспечение деятельности исполнительных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75 0 09 00000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129 600,00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129 600,00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Субвенции на осуществление государственных полномочий по установлению регулируемых тарифов на перевозки по муниципальным маршрутам регулярных перевозок пассажиров и багажа автомобильным транспортом и городским наземным электрическим транспортом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75 0 09 81110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129 600,00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129 600,00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75 0 09 81110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129 600,00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129 600,00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ЖИЛИЩНО-КОММУНАЛЬНОЕ ХОЗЯЙСТВО</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3 098 637 344,27</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2 891 970 200,00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Жилищное хозяйство</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1 298 689 855,27</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1 045 906 300,00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Создание условий для обеспечения качественными услугами жилищно-коммунального хозяйства населения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16 0 00 00000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1 298 689 855,27</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1 045 906 300,00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Региональный проект </w:t>
            </w:r>
            <w:r>
              <w:rPr>
                <w:b/>
                <w:bCs/>
                <w:color w:val="000000"/>
                <w:sz w:val="22"/>
                <w:szCs w:val="22"/>
              </w:rPr>
              <w:t>«</w:t>
            </w:r>
            <w:r w:rsidRPr="00143C73">
              <w:rPr>
                <w:b/>
                <w:bCs/>
                <w:color w:val="000000"/>
                <w:sz w:val="22"/>
                <w:szCs w:val="22"/>
              </w:rPr>
              <w:t>Жилье</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16 1 И2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283 783 555,27</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переселение граждан из аварийного жилищного фонда за счет средств, поступивших от публично-правовой компании - Фонда развития территорий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16 1 И2 67483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123 783 555,27</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16 1 И2 67483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123 783 555,27</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переселение граждан из аварийного жилищного фонда за счет средств областного бюджета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16 1 И2 67484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160 000 000,00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16 1 И2 67484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160 000 000,00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Обеспечение организации и проведения капитального ремонта общего имущества в многоквартирных домах</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16 4 01 00000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1 014 906 300,00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1 045 906 300,00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Субсидия некоммерческой организации </w:t>
            </w:r>
            <w:r>
              <w:rPr>
                <w:color w:val="000000"/>
                <w:sz w:val="22"/>
                <w:szCs w:val="22"/>
              </w:rPr>
              <w:t>«</w:t>
            </w:r>
            <w:r w:rsidRPr="00143C73">
              <w:rPr>
                <w:color w:val="000000"/>
                <w:sz w:val="22"/>
                <w:szCs w:val="22"/>
              </w:rPr>
              <w:t>Региональный фонд капитального ремонта многоквартирных домов Смоленской области</w:t>
            </w:r>
            <w:r>
              <w:rPr>
                <w:color w:val="000000"/>
                <w:sz w:val="22"/>
                <w:szCs w:val="22"/>
              </w:rPr>
              <w:t>»</w:t>
            </w:r>
            <w:r w:rsidRPr="00143C73">
              <w:rPr>
                <w:color w:val="000000"/>
                <w:sz w:val="22"/>
                <w:szCs w:val="22"/>
              </w:rPr>
              <w:t xml:space="preserve"> для внесения добровольного имущественного взноса (в виде денежных средств)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16 4 01 65010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119 906 300,00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119 906 300,00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16 4 01 65010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119 906 300,00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119 906 300,00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Субсидия некоммерческой организации </w:t>
            </w:r>
            <w:r>
              <w:rPr>
                <w:color w:val="000000"/>
                <w:sz w:val="22"/>
                <w:szCs w:val="22"/>
              </w:rPr>
              <w:t>«</w:t>
            </w:r>
            <w:r w:rsidRPr="00143C73">
              <w:rPr>
                <w:color w:val="000000"/>
                <w:sz w:val="22"/>
                <w:szCs w:val="22"/>
              </w:rPr>
              <w:t>Региональный фонд капитального ремонта многоквартирных домов Смоленской области</w:t>
            </w:r>
            <w:r>
              <w:rPr>
                <w:color w:val="000000"/>
                <w:sz w:val="22"/>
                <w:szCs w:val="22"/>
              </w:rPr>
              <w:t>»</w:t>
            </w:r>
            <w:r w:rsidRPr="00143C73">
              <w:rPr>
                <w:color w:val="000000"/>
                <w:sz w:val="22"/>
                <w:szCs w:val="22"/>
              </w:rPr>
              <w:t xml:space="preserve"> на замену лифтового оборудования в многоквартирных домах за счет средств, высвобождаемых в результате списания задолженности по бюджетным кредитам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16 4 01 6В001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895 000 000,00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926 000 000,00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16 4 01 6В001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895 000 000,00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926 000 000,00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Коммунальное хозяйство</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1 699 947 489,00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1 746 063 900,00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Создание условий для обеспечения качественными услугами жилищно-коммунального хозяйства населения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16 0 00 00000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1 699 947 489,00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1 746 063 900,00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Региональный проект </w:t>
            </w:r>
            <w:r>
              <w:rPr>
                <w:b/>
                <w:bCs/>
                <w:color w:val="000000"/>
                <w:sz w:val="22"/>
                <w:szCs w:val="22"/>
              </w:rPr>
              <w:t>«</w:t>
            </w:r>
            <w:r w:rsidRPr="00143C73">
              <w:rPr>
                <w:b/>
                <w:bCs/>
                <w:color w:val="000000"/>
                <w:sz w:val="22"/>
                <w:szCs w:val="22"/>
              </w:rPr>
              <w:t>Модернизация коммунальной инфраструктуры</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16 1 И3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639 679 300,00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921 879 900,00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реализацию мероприятий по модернизации коммунальной инфраструктуры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16 1 И3 51540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639 679 300,00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921 879 900,00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16 1 И3 51540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639 679 300,00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921 879 900,00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Ведомственный проект </w:t>
            </w:r>
            <w:r>
              <w:rPr>
                <w:b/>
                <w:bCs/>
                <w:color w:val="000000"/>
                <w:sz w:val="22"/>
                <w:szCs w:val="22"/>
              </w:rPr>
              <w:t>«</w:t>
            </w:r>
            <w:r w:rsidRPr="00143C73">
              <w:rPr>
                <w:b/>
                <w:bCs/>
                <w:color w:val="000000"/>
                <w:sz w:val="22"/>
                <w:szCs w:val="22"/>
              </w:rPr>
              <w:t>Модернизация объектов жилищно-коммунального хозяйства</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16 3 01 00000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392 351 120,00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284 926 700,00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модернизацию систем теплоснабжения, централизованного водоснабжения, централизованного водоотведения за счет средств, высвобождаемых в результате списания задолженности по бюджетным кредитам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16 3 01 8В004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392 351 120,00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284 926 700,00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16 3 01 8В004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392 351 120,00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284 926 700,00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Ведомственный проект </w:t>
            </w:r>
            <w:r>
              <w:rPr>
                <w:b/>
                <w:bCs/>
                <w:color w:val="000000"/>
                <w:sz w:val="22"/>
                <w:szCs w:val="22"/>
              </w:rPr>
              <w:t>«</w:t>
            </w:r>
            <w:r w:rsidRPr="00143C73">
              <w:rPr>
                <w:b/>
                <w:bCs/>
                <w:color w:val="000000"/>
                <w:sz w:val="22"/>
                <w:szCs w:val="22"/>
              </w:rPr>
              <w:t>Улучшение условий проживания населения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16 3 02 00000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строительство, реконструкцию, капитальный ремонт шахтных колодцев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16 3 02 81980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16 3 02 81980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lastRenderedPageBreak/>
              <w:t xml:space="preserve">Комплекс процессных мероприятий </w:t>
            </w:r>
            <w:r>
              <w:rPr>
                <w:b/>
                <w:bCs/>
                <w:color w:val="000000"/>
                <w:sz w:val="22"/>
                <w:szCs w:val="22"/>
              </w:rPr>
              <w:t>«</w:t>
            </w:r>
            <w:r w:rsidRPr="00143C73">
              <w:rPr>
                <w:b/>
                <w:bCs/>
                <w:color w:val="000000"/>
                <w:sz w:val="22"/>
                <w:szCs w:val="22"/>
              </w:rPr>
              <w:t>Компенсация выпадающих доходов и возмещение части понесенных затрат организациям, осуществляющим регулируемые виды деятельности в сфере теплоснабжения, водоснабжения и (или) водоотведения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16 4 02 00000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652 917 069,00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524 257 300,00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организациям, осуществляющим горячее водоснабжение, холодное водоснабжение и (или) водоотведение, в целях возмещения недополученных доходов, возникающих вследствие установления уполномоченным исполнительным органом Смоленской области в сфере государственного регулирования цен (тарифов) для населения тарифов в сфере водоснабжения и водоотведения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16 4 02 60750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524 257 300,00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524 257 300,00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16 4 02 60750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524 257 300,00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524 257 300,00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возмещение части затрат по реализации инвестиционных программ теплоснабжающих организаций за счет средств, высвобождаемых в результате списания задолженности по бюджетным кредитам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16 4 02 6В002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86 000 000,00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16 4 02 6В002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86 000 000,00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возмещение некомпенсируемых финансовых убытков теплоснабжающим организациям в связи с эксплуатацией источника тепловой энергии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16 4 02 80040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42 659 769,00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16 4 02 80040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42 659 769,00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Благоустройство</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Местное самоуправление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13 0 00 00000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Развитие местного самоуправления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13 4 01 00000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Субсидия бюджету городского округа Смоленск в связи с выполнением функций административного центра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13 4 01 82060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13 4 01 82060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4"/>
                <w:szCs w:val="24"/>
              </w:rPr>
            </w:pPr>
            <w:r w:rsidRPr="00143C73">
              <w:rPr>
                <w:b/>
                <w:bCs/>
                <w:color w:val="000000"/>
                <w:sz w:val="24"/>
                <w:szCs w:val="24"/>
              </w:rPr>
              <w:lastRenderedPageBreak/>
              <w:t>ГЛАВНОЕ УПРАВЛЕНИЕ СМОЛЕНСКОЙ ОБЛАСТИ ПО КУЛЬТУРНОМУ НАСЛЕДИЮ</w:t>
            </w:r>
          </w:p>
        </w:tc>
        <w:tc>
          <w:tcPr>
            <w:tcW w:w="851"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823</w:t>
            </w:r>
          </w:p>
        </w:tc>
        <w:tc>
          <w:tcPr>
            <w:tcW w:w="425"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56 611 600,00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59 722 000,00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КУЛЬТУРА, КИНЕМАТОГРАФИЯ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56 611 600,00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59 722 000,00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Культура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32 130 700,00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33 490 200,00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Сохранение объектов культурного наследия (памятников истории и культуры) народов Российской Федерации, расположенных на территории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35 0 00 00000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32 130 700,00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33 490 200,00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Сохранение и государственная охрана объектов культурного наследия (памятников истории и культуры), народов Российской Федерации, расположенных на территории Смоленской области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35 4 01 00000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32 130 700,00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33 490 200,00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35 4 01 00150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20 666 000,00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22 025 500,00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35 4 01 00150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20 666 000,00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22 025 500,00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Мероприятия по государственной охране и сохранению объектов культурного наследия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35 4 01 20610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11 464 700,00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11 464 700,00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35 4 01 20610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11 464 700,00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11 464 700,00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Другие вопросы в области культуры, кинематографии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24 480 900,00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26 231 800,00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Сохранение объектов культурного наследия (памятников истории и культуры) народов Российской Федерации, расположенных на территории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35 0 00 00000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24 480 900,00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26 231 800,00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Сохранение и государственная охрана объектов культурного наследия (памятников истории и культуры), народов Российской Федерации, расположенных на территории Смоленской области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35 4 01 00000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187 500,00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187 500,00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Финансовое обеспечение расходов, связанных с осуществлением закупок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35 4 01 20140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187 500,00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187 500,00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35 4 01 20140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187 500,00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187 500,00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Обеспечение деятельности исполнительных органов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35 4 02 00000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24 293 400,00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26 044 300,00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35 4 02 00140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14 837 000,00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15 897 600,00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35 4 02 00140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14 594 700,00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15 655 300,00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35 4 02 00140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242 300,00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242 300,00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государственных органов по переданным полномочиям Российской Федерации за счет средств областного бюджета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35 4 02 00160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1 690 400,00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2 096 600,00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35 4 02 00160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1 690 400,00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2 096 600,00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Осуществление переданных полномочий Российской Федерации в отношении объектов культурного наследия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35 4 02 59500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7 766 000,00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8 050 100,00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823</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35 4 02 59500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7 766 000,00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8 050 100,00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4"/>
                <w:szCs w:val="24"/>
              </w:rPr>
            </w:pPr>
            <w:r w:rsidRPr="00143C73">
              <w:rPr>
                <w:b/>
                <w:bCs/>
                <w:color w:val="000000"/>
                <w:sz w:val="24"/>
                <w:szCs w:val="24"/>
              </w:rPr>
              <w:t>ГЛАВНОЕ УПРАВЛЕНИЕ СМОЛЕНСКОЙ ОБЛАСТИ ПО ДЕЛАМ МОЛОДЕЖИ И ГРАЖДАНСКО-ПАТРИОТИЧЕСКОМУ ВОСПИТАНИЮ</w:t>
            </w:r>
          </w:p>
        </w:tc>
        <w:tc>
          <w:tcPr>
            <w:tcW w:w="851"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241 104 100,00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242 397 400,00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145 493 600,00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143 034 400,00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lastRenderedPageBreak/>
              <w:t>Другие 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145 493 600,00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143 034 400,00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Молодежная политика и гражданско-патриотическое воспитание граждан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145 493 600,00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143 034 400,00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Региональный проект </w:t>
            </w:r>
            <w:r>
              <w:rPr>
                <w:b/>
                <w:bCs/>
                <w:color w:val="000000"/>
                <w:sz w:val="22"/>
                <w:szCs w:val="22"/>
              </w:rPr>
              <w:t>«</w:t>
            </w:r>
            <w:r w:rsidRPr="00143C73">
              <w:rPr>
                <w:b/>
                <w:bCs/>
                <w:color w:val="000000"/>
                <w:sz w:val="22"/>
                <w:szCs w:val="22"/>
              </w:rPr>
              <w:t>Обеспечение сохранности воинских захоронений</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31 2 01 00000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12 054 400,00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6 532 100,00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Субсидии на </w:t>
            </w:r>
            <w:proofErr w:type="spellStart"/>
            <w:r w:rsidRPr="00143C73">
              <w:rPr>
                <w:color w:val="000000"/>
                <w:sz w:val="22"/>
                <w:szCs w:val="22"/>
              </w:rPr>
              <w:t>софинансирование</w:t>
            </w:r>
            <w:proofErr w:type="spellEnd"/>
            <w:r w:rsidRPr="00143C73">
              <w:rPr>
                <w:color w:val="000000"/>
                <w:sz w:val="22"/>
                <w:szCs w:val="22"/>
              </w:rPr>
              <w:t xml:space="preserve"> расходов, связанных с реализацией мероприятий по обеспечению сохранности воинских захоронений на территории Российской Федерации (восстановление, ремонт, реставрация, благоустройство)</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2 01 R2031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11 683 600,00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6 375 700,00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2 01 R2031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11 683 600,00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6 375 700,00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Субсидии на </w:t>
            </w:r>
            <w:proofErr w:type="spellStart"/>
            <w:r w:rsidRPr="00143C73">
              <w:rPr>
                <w:color w:val="000000"/>
                <w:sz w:val="22"/>
                <w:szCs w:val="22"/>
              </w:rPr>
              <w:t>софинансирование</w:t>
            </w:r>
            <w:proofErr w:type="spellEnd"/>
            <w:r w:rsidRPr="00143C73">
              <w:rPr>
                <w:color w:val="000000"/>
                <w:sz w:val="22"/>
                <w:szCs w:val="22"/>
              </w:rPr>
              <w:t xml:space="preserve"> расходов, связанных с реализацией мероприятий по обеспечению сохранности воинских захоронений на территории Российской Федерации (установка мемориальных знаков)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2 01 R2032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62 500,00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2 01 R2032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62 500,00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Субсидии на </w:t>
            </w:r>
            <w:proofErr w:type="spellStart"/>
            <w:r w:rsidRPr="00143C73">
              <w:rPr>
                <w:color w:val="000000"/>
                <w:sz w:val="22"/>
                <w:szCs w:val="22"/>
              </w:rPr>
              <w:t>софинансирование</w:t>
            </w:r>
            <w:proofErr w:type="spellEnd"/>
            <w:r w:rsidRPr="00143C73">
              <w:rPr>
                <w:color w:val="000000"/>
                <w:sz w:val="22"/>
                <w:szCs w:val="22"/>
              </w:rPr>
              <w:t xml:space="preserve"> расходов, связанных с реализацией мероприятий по обеспечению сохранности воинских захоронений на территории Российской Федерации (нанесение имен (воинских званий и инициалов) погибших при защите Отечества на мемориальные сооружения воинских захоронений по месту захоронения)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2 01 R2033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308 300,00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131 100,00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2 01 R2033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308 300,00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131 100,00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Ведомственный проект </w:t>
            </w:r>
            <w:r>
              <w:rPr>
                <w:b/>
                <w:bCs/>
                <w:color w:val="000000"/>
                <w:sz w:val="22"/>
                <w:szCs w:val="22"/>
              </w:rPr>
              <w:t>«</w:t>
            </w:r>
            <w:r w:rsidRPr="00143C73">
              <w:rPr>
                <w:b/>
                <w:bCs/>
                <w:color w:val="000000"/>
                <w:sz w:val="22"/>
                <w:szCs w:val="22"/>
              </w:rPr>
              <w:t>Ремонт и восстановление воинских захоронений и мемориальных сооружений</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31 3 01 00000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ремонт и восстановление воинских захоронений и мемориальных сооружений, находящихся вне воинских захоронений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31 3 01 82010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31 3 01 82010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Ведомственный проект </w:t>
            </w:r>
            <w:r>
              <w:rPr>
                <w:b/>
                <w:bCs/>
                <w:color w:val="000000"/>
                <w:sz w:val="22"/>
                <w:szCs w:val="22"/>
              </w:rPr>
              <w:t>«</w:t>
            </w:r>
            <w:r w:rsidRPr="00143C73">
              <w:rPr>
                <w:b/>
                <w:bCs/>
                <w:color w:val="000000"/>
                <w:sz w:val="22"/>
                <w:szCs w:val="22"/>
              </w:rPr>
              <w:t>Установка мемориальных объектов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31 3 02 00000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Субсидии на установку мемориальных объектов участникам специальной военной операции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31 3 02 83030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31 3 02 83030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Молодежная политика</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604 100,00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604 100,00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Проведение областных смотров-конкурсов, фестивалей, семинаров, а также других аналогичных мероприятий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31 4 02 20050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165 000,00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165 000,00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31 4 02 20050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165 000,00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165 000,00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Финансовое обеспечение расходов, связанных с осуществлением закупок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31 4 02 20140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167 800,00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167 800,00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31 4 02 20140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167 800,00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167 800,00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Информационное освещение мероприятий молодежной политики в сети </w:t>
            </w:r>
            <w:r>
              <w:rPr>
                <w:color w:val="000000"/>
                <w:sz w:val="22"/>
                <w:szCs w:val="22"/>
              </w:rPr>
              <w:t>«</w:t>
            </w:r>
            <w:r w:rsidRPr="00143C73">
              <w:rPr>
                <w:color w:val="000000"/>
                <w:sz w:val="22"/>
                <w:szCs w:val="22"/>
              </w:rPr>
              <w:t>Интернет</w:t>
            </w:r>
            <w:r>
              <w:rPr>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31 4 02 22590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271 300,00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271 300,00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31 4 02 22590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271 300,00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271 300,00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Гражданско-патриотическое воспитание</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31 4 03 00000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19 053 000,00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19 782 700,00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11 917 600,00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12 647 300,00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10 996 600,00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11 726 300,00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911 500,00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911 500,00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Мероприятия в сфере гражданско-патриотического воспитания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31 4 03 23940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4 505 000,00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4 505 000,00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31 4 03 23940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31 4 03 23940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4 105 000,00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4 105 000,00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Мероприятия военно-патриотической направленности по привлечению детей и молодежи в военно-патриотические клубы и объединения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31 4 03 25540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2 560 400,00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2 560 400,00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31 4 03 25540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490 000,00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490 000,00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31 4 03 25540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2 070 400,00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2 070 400,00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Мероприятия для развития системы </w:t>
            </w:r>
            <w:proofErr w:type="spellStart"/>
            <w:r w:rsidRPr="00143C73">
              <w:rPr>
                <w:color w:val="000000"/>
                <w:sz w:val="22"/>
                <w:szCs w:val="22"/>
              </w:rPr>
              <w:t>межпоколенческого</w:t>
            </w:r>
            <w:proofErr w:type="spellEnd"/>
            <w:r w:rsidRPr="00143C73">
              <w:rPr>
                <w:color w:val="000000"/>
                <w:sz w:val="22"/>
                <w:szCs w:val="22"/>
              </w:rPr>
              <w:t xml:space="preserve"> взаимодействия и обеспечения преемственности поколений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31 4 03 25570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31 4 03 25570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Поддержка поискового движения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31 4 04 00000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2 313 400,00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2 313 400,00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Организация и проведение поисковых экспедиций в рамках Всероссийской акции </w:t>
            </w:r>
            <w:r>
              <w:rPr>
                <w:color w:val="000000"/>
                <w:sz w:val="22"/>
                <w:szCs w:val="22"/>
              </w:rPr>
              <w:t>«</w:t>
            </w:r>
            <w:r w:rsidRPr="00143C73">
              <w:rPr>
                <w:color w:val="000000"/>
                <w:sz w:val="22"/>
                <w:szCs w:val="22"/>
              </w:rPr>
              <w:t>Вахта Памяти</w:t>
            </w:r>
            <w:r>
              <w:rPr>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31 4 04 20830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1 313 400,00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1 313 400,00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31 4 04 20830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627 000,00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627 000,00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31 4 04 20830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686 400,00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686 400,00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некоммерческим организациям на возмещение затрат, связанных с проведением поисковой работы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31 4 04 61310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31 4 04 61310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Создание системы продвижения инициативной молодежи и детей</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31 4 05 00000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Субсидии некоммерческим организациям на финансовое обеспечение затрат, связанных с проведением мероприятий для детей и молодежи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31 4 05 62250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31 4 05 62250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Обеспечение деятельности исполнительных органов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31 4 06 00000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32 468 700,00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34 802 100,00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31 4 06 00140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32 468 700,00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34 802 100,00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31 4 06 00140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32 213 700,00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34 547 100,00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31 4 06 00140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ОБРАЗОВАНИЕ</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66 315 600,00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68 097 400,00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Молодежная политика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66 315 600,00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68 097 400,00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Молодежная политика и гражданско-патриотическое воспитание граждан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66 315 600,00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68 097 400,00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Развитие добровольчества (</w:t>
            </w:r>
            <w:proofErr w:type="spellStart"/>
            <w:r w:rsidRPr="00143C73">
              <w:rPr>
                <w:b/>
                <w:bCs/>
                <w:color w:val="000000"/>
                <w:sz w:val="22"/>
                <w:szCs w:val="22"/>
              </w:rPr>
              <w:t>волонтерства</w:t>
            </w:r>
            <w:proofErr w:type="spellEnd"/>
            <w:r w:rsidRPr="00143C73">
              <w:rPr>
                <w:b/>
                <w:bCs/>
                <w:color w:val="000000"/>
                <w:sz w:val="22"/>
                <w:szCs w:val="22"/>
              </w:rPr>
              <w:t>)</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3 145 000,00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3 145 000,00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Участие в региональных, межрегиональных, всероссийских и международных мероприятиях добровольческой направленности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31 4 01 21130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31 4 01 21130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Мероприятия по поддержке и популяризации добровольчества (</w:t>
            </w:r>
            <w:proofErr w:type="spellStart"/>
            <w:r w:rsidRPr="00143C73">
              <w:rPr>
                <w:color w:val="000000"/>
                <w:sz w:val="22"/>
                <w:szCs w:val="22"/>
              </w:rPr>
              <w:t>волонтерства</w:t>
            </w:r>
            <w:proofErr w:type="spellEnd"/>
            <w:r w:rsidRPr="00143C73">
              <w:rPr>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31 4 01 24570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2 345 000,00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2 345 000,00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31 4 01 24570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740 000,00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740 000,00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31 4 01 24570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1 605 000,00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1 605 000,00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Информационная и рекламная кампания в целях популяризации добровольчества (</w:t>
            </w:r>
            <w:proofErr w:type="spellStart"/>
            <w:r w:rsidRPr="00143C73">
              <w:rPr>
                <w:color w:val="000000"/>
                <w:sz w:val="22"/>
                <w:szCs w:val="22"/>
              </w:rPr>
              <w:t>волонтерства</w:t>
            </w:r>
            <w:proofErr w:type="spellEnd"/>
            <w:r w:rsidRPr="00143C73">
              <w:rPr>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31 4 01 25510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31 4 01 25510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Молодежная политика</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59 900 600,00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61 682 400,00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31 4 02 00150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27 130 600,00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28 912 400,00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31 4 02 00150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27 130 600,00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28 912 400,00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Проведение мероприятий для молодежи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31 4 02 22340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32 770 000,00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32 770 000,00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31 4 02 22340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2 300 000,00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2 300 000,00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31 4 02 22340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12 970 000,00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12 970 000,00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31 4 02 22340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17 500 000,00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17 500 000,00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Создание системы продвижения инициативной молодежи и детей</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31 4 05 00000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3 270 000,00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3 270 000,00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Выплаты победителям областного конкурса молодежных проектов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31 4 05 24580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31 4 05 24580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Выплата победителям областного конкурса </w:t>
            </w:r>
            <w:r>
              <w:rPr>
                <w:color w:val="000000"/>
                <w:sz w:val="22"/>
                <w:szCs w:val="22"/>
              </w:rPr>
              <w:t>«</w:t>
            </w:r>
            <w:r w:rsidRPr="00143C73">
              <w:rPr>
                <w:color w:val="000000"/>
                <w:sz w:val="22"/>
                <w:szCs w:val="22"/>
              </w:rPr>
              <w:t>Будущее Смоленщины</w:t>
            </w:r>
            <w:r>
              <w:rPr>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31 4 05 71690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31 4 05 71690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КУЛЬТУРА, КИНЕМАТОГРАФИЯ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29 258 900,00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31 229 600,00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Культура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29 258 900,00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31 229 600,00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 xml:space="preserve">Областная государственная программа </w:t>
            </w:r>
            <w:r>
              <w:rPr>
                <w:b/>
                <w:bCs/>
                <w:color w:val="000000"/>
              </w:rPr>
              <w:t>«</w:t>
            </w:r>
            <w:r w:rsidRPr="00143C73">
              <w:rPr>
                <w:b/>
                <w:bCs/>
                <w:color w:val="000000"/>
              </w:rPr>
              <w:t>Молодежная политика и гражданско-патриотическое воспитание граждан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29 258 900,00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31 229 600,00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Молодежная политика</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29 258 900,00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31 229 600,00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31 4 02 00150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28 158 900,00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30 129 600,00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31 4 02 00150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28 158 900,00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30 129 600,00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Проведение мероприятий для молодежи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31 4 02 22340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1 100 000,00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1 100 000,00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31 4 02 22340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1 100 000,00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1 100 000,00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СОЦИАЛЬНАЯ ПОЛИТИКА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Социальное обеспечение населения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Социальная поддержка граждан, проживающих на территории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Предоставление мер социальной поддержки по обеспечению жильем отдельных категорий граждан</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02 4 03 00000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Возмещение молодым семьям части процентной ставки по кредитам, предоставленным на строительство (приобретение) жилья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02 4 03 70370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02 4 03 70370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4"/>
                <w:szCs w:val="24"/>
              </w:rPr>
            </w:pPr>
            <w:r w:rsidRPr="00143C73">
              <w:rPr>
                <w:b/>
                <w:bCs/>
                <w:color w:val="000000"/>
                <w:sz w:val="24"/>
                <w:szCs w:val="24"/>
              </w:rPr>
              <w:t>УПОЛНОМОЧЕННЫЙ ПО ПРАВАМ ЧЕЛОВЕКА В СМОЛЕНСКОЙ ОБЛАСТИ</w:t>
            </w:r>
          </w:p>
        </w:tc>
        <w:tc>
          <w:tcPr>
            <w:tcW w:w="851"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825</w:t>
            </w:r>
          </w:p>
        </w:tc>
        <w:tc>
          <w:tcPr>
            <w:tcW w:w="425"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28 850 700,00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30 688 600,00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28 850 700,00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30 688 600,00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Другие 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28 850 700,00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30 688 600,00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Обеспечение деятельности представительных и иных государственных органов власти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28 850 700,00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30 688 600,00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Обеспечение деятельности Уполномоченного по правам человека в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76 0 06 00000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28 850 700,00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30 688 600,00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76 0 06 00140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28 850 700,00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30 688 600,00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76 0 06 00140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25 590 500,00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27 428 400,00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76 0 06 00140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3 260 200,00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3 260 200,00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4"/>
                <w:szCs w:val="24"/>
              </w:rPr>
            </w:pPr>
            <w:r w:rsidRPr="00143C73">
              <w:rPr>
                <w:b/>
                <w:bCs/>
                <w:color w:val="000000"/>
                <w:sz w:val="24"/>
                <w:szCs w:val="24"/>
              </w:rPr>
              <w:t>УПОЛНОМОЧЕННЫЙ ПО ЗАЩИТЕ ПРАВ ПРЕДПРИНИМАТЕЛЕЙ В СМОЛЕНСКОЙ ОБЛАСТИ И ЕГО АППАРАТ</w:t>
            </w:r>
          </w:p>
        </w:tc>
        <w:tc>
          <w:tcPr>
            <w:tcW w:w="851"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826</w:t>
            </w:r>
          </w:p>
        </w:tc>
        <w:tc>
          <w:tcPr>
            <w:tcW w:w="425"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8 746 100,00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9 293 000,00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8 746 100,00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9 293 000,00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Другие 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8 746 100,00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9 293 000,00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Обеспечение деятельности представительных и иных государственных органов власти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8 746 100,00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9 293 000,00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Обеспечение деятельности Уполномоченного по защите прав предпринимателей в Смоленской области и его аппарата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76 0 09 00000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8 746 100,00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9 293 000,00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76 0 09 00140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8 746 100,00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9 293 000,00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76 0 09 00140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7 916 100,00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8 463 000,00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826</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76 0 09 00140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830 000,00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830 000,00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4"/>
                <w:szCs w:val="24"/>
              </w:rPr>
            </w:pPr>
            <w:r w:rsidRPr="00143C73">
              <w:rPr>
                <w:b/>
                <w:bCs/>
                <w:color w:val="000000"/>
                <w:sz w:val="24"/>
                <w:szCs w:val="24"/>
              </w:rPr>
              <w:t>ГЛАВНОЕ УПРАВЛЕНИЕ ЗАПИСИ АКТОВ ГРАЖДАНСКОГО СОСТОЯНИЯ СМОЛЕНСКОЙ ОБЛАСТИ</w:t>
            </w:r>
          </w:p>
        </w:tc>
        <w:tc>
          <w:tcPr>
            <w:tcW w:w="851"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827</w:t>
            </w:r>
          </w:p>
        </w:tc>
        <w:tc>
          <w:tcPr>
            <w:tcW w:w="425"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102 893 848,00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110 285 978,00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102 893 848,00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110 285 978,00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Другие 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102 893 848,00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110 285 978,00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Обеспечение деятельности Правительства Смоленской области, депутатов Государственной Думы, сенаторов Российской Федерации и их помощников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102 893 848,00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110 285 978,00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Обеспечение деятельности исполнительных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75 0 09 00000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102 893 848,00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110 285 978,00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Осуществление переданных полномочий Российской Федерации на государственную регистрацию актов гражданского состояния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75 0 09 59300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88 902 300,00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92 725 000,00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75 0 09 59300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31 862 000,00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34 187 900,00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75 0 09 59300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57 040 300,00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58 537 100,00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Субвенции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75 0 09 81390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13 991 548,00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17 560 978,00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827</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75 0 09 81390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13 991 548,00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17 560 978,00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4"/>
                <w:szCs w:val="24"/>
              </w:rPr>
            </w:pPr>
            <w:r w:rsidRPr="00143C73">
              <w:rPr>
                <w:b/>
                <w:bCs/>
                <w:color w:val="000000"/>
                <w:sz w:val="24"/>
                <w:szCs w:val="24"/>
              </w:rPr>
              <w:t>МИНИСТЕРСТВО ТРУДА И ЗАНЯТОСТИ НАСЕЛЕНИЯ СМОЛЕНСКОЙ ОБЛАСТИ</w:t>
            </w:r>
          </w:p>
        </w:tc>
        <w:tc>
          <w:tcPr>
            <w:tcW w:w="851"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587 721 100,00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836 162 100,00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НАЦИОНАЛЬНАЯ ЭКОНОМИКА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311 175 189,00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572 543 189,00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Общеэкономические вопросы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311 175 189,00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572 543 189,00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Содействие занятости населения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311 175 189,00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572 543 189,00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Региональный проект </w:t>
            </w:r>
            <w:r>
              <w:rPr>
                <w:b/>
                <w:bCs/>
                <w:color w:val="000000"/>
                <w:sz w:val="22"/>
                <w:szCs w:val="22"/>
              </w:rPr>
              <w:t>«</w:t>
            </w:r>
            <w:r w:rsidRPr="00143C73">
              <w:rPr>
                <w:b/>
                <w:bCs/>
                <w:color w:val="000000"/>
                <w:sz w:val="22"/>
                <w:szCs w:val="22"/>
              </w:rPr>
              <w:t>Управление рынком труда</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1 Л1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247 123 230,00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Повышение эффективности службы занятости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1 Л1 52910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247 123 230,00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1 Л1 52910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247 123 230,00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Осуществление государственных полномочий в сфере содействия занятости населения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248 808 989,00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258 920 259,00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214 668 200,00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224 779 500,00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190 809 800,00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200 921 100,00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22 659 900,00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22 659 900,00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1 198 500,00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1 198 500,00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Текущие и капитальные ремонты зданий и сооружений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15 4 01 02250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4 885 074,00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4 885 044,00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15 4 01 02250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4 885 074,00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4 885 044,00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Финансовое обеспечение расходов, связанных с осуществлением закупок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4 191 800,00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4 191 800,00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4 191 800,00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4 191 800,00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Информирование о положении на рынке труда, социально-трудовых правах граждан, развитии форм занятости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15 4 01 21960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1 056 440,00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1 056 440,00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15 4 01 21960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1 056 440,00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1 056 440,00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Профессиональное обучение и дополнительное профессиональное образование безработных граждан, включая обучение в другой местности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15 4 01 21980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643 900,00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643 900,00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15 4 01 21980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643 900,00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643 900,00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Организация и проведение Всероссийской ярмарки трудоустройства </w:t>
            </w:r>
            <w:r>
              <w:rPr>
                <w:color w:val="000000"/>
                <w:sz w:val="22"/>
                <w:szCs w:val="22"/>
              </w:rPr>
              <w:t>«</w:t>
            </w:r>
            <w:r w:rsidRPr="00143C73">
              <w:rPr>
                <w:color w:val="000000"/>
                <w:sz w:val="22"/>
                <w:szCs w:val="22"/>
              </w:rPr>
              <w:t>Работа России. Время возможностей</w:t>
            </w:r>
            <w:r>
              <w:rPr>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15 4 01 22870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2 349 500,00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2 349 500,00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15 4 01 22870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2 349 500,00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2 349 500,00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Сопровождение единого телефонного номера органов службы занятости населения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15 4 01 23000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15 4 01 23000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Профессиональная ориентация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15 4 01 23210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15 4 01 23210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Психологическая поддержка безработных граждан</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15 4 01 23220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15 4 01 23220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Сопровождение информационных систем в сфере занятости населения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15 4 01 23280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4 021 600,00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4 021 600,00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15 4 01 23280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4 021 600,00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4 021 600,00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выполнение квоты по направлению органов службы занятости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15 4 01 60050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105 900,00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105 900,00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15 4 01 60050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105 900,00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105 900,00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организацию трудоустройства незанятых женщин, имеющих детей в возрасте до трех лет</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15 4 01 60430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9 994 175,00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9 994 175,00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15 4 01 60430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9 994 175,00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9 994 175,00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организацию стажировки выпускников образовательных организаций в целях приобретения ими опыта работы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15 4 01 60450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5 981 000,00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5 981 000,00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15 4 01 60450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5 981 000,00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5 981 000,00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создание рабочих мест для инвалидов молодого возраста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15 4 01 60660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15 4 01 60660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15 4 01 60660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организацию адаптации на рабочем месте инвалидов молодого возраста и наставничества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15 4 01 60730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91 400,00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91 400,00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15 4 01 60730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91 400,00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91 400,00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Обеспечение деятельности исполнительных органов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15 4 04 00000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62 366 200,00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66 499 700,00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62 366 200,00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66 499 700,00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56 764 500,00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60 898 000,00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5 168 800,00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5 168 800,00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432 900,00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432 900,00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ОБРАЗОВАНИЕ</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7 329 884,00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7 329 884,00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Профессиональная подготовка, переподготовка и повышение квалификации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7 329 884,00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7 329 884,00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Содействие занятости населения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7 329 884,00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7 329 884,00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Региональный проект </w:t>
            </w:r>
            <w:r>
              <w:rPr>
                <w:b/>
                <w:bCs/>
                <w:color w:val="000000"/>
                <w:sz w:val="22"/>
                <w:szCs w:val="22"/>
              </w:rPr>
              <w:t>«</w:t>
            </w:r>
            <w:r w:rsidRPr="00143C73">
              <w:rPr>
                <w:b/>
                <w:bCs/>
                <w:color w:val="000000"/>
                <w:sz w:val="22"/>
                <w:szCs w:val="22"/>
              </w:rPr>
              <w:t>Образование для рынка труда</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1 Л2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3 098 125,00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3 098 125,00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Организация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1 Л2 52920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3 098 125,00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3 098 125,00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1 Л2 52920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3 098 125,00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3 098 125,00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Осуществление государственных полномочий в сфере содействия занятости населения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4 139 759,00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4 139 759,00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Профессиональное обучение и дополнительное профессиональное образование безработных граждан, включая обучение в другой местности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15 4 01 21980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3 789 759,00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3 789 759,00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15 4 01 21980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3 789 759,00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3 789 759,00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Улучшение условий и охраны труда</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15 4 03 00000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Мероприятия по улучшению условий и охраны труда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15 4 03 20270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15 4 03 20270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lastRenderedPageBreak/>
              <w:t xml:space="preserve">Комплекс процессных мероприятий </w:t>
            </w:r>
            <w:r>
              <w:rPr>
                <w:b/>
                <w:bCs/>
                <w:color w:val="000000"/>
                <w:sz w:val="22"/>
                <w:szCs w:val="22"/>
              </w:rPr>
              <w:t>«</w:t>
            </w:r>
            <w:r w:rsidRPr="00143C73">
              <w:rPr>
                <w:b/>
                <w:bCs/>
                <w:color w:val="000000"/>
                <w:sz w:val="22"/>
                <w:szCs w:val="22"/>
              </w:rPr>
              <w:t>Обеспечение деятельности исполнительных органов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15 4 04 00000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52 000,00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52 000,00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52 000,00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52 000,00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52 000,00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52 000,00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СОЦИАЛЬНАЯ ПОЛИТИКА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269 216 027,00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256 289 027,00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Пенсионное обеспечение</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9 780 000,00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9 780 000,00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Содействие занятости населения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9 780 000,00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9 780 000,00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Осуществление государственных полномочий в сфере содействия занятости населения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9 780 000,00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9 780 000,00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Социальные выплаты безработным гражданам и иным категориям граждан в соответствии с законодательством о занятости населения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9 780 000,00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9 780 000,00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9 780 000,00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9 780 000,00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Социальное обеспечение населения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256 958 694,00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244 031 694,00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Содействие занятости населения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256 958 694,00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244 031 694,00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Осуществление государственных полномочий в сфере содействия занятости населения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256 727 194,00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243 800 194,00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Социальные выплаты безработным гражданам и иным категориям граждан в соответствии с законодательством о занятости населения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248 404 200,00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235 477 200,00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248 274 200,00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235 347 200,00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Финансовая поддержка безработным гражданам в период их участия в общественных работах</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15 4 01 71100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2 116 494,00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2 116 494,00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15 4 01 71100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10 494,00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10 494,00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15 4 01 71100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2 106 000,00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2 106 000,00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Финансовая поддержка безработным гражданам, испытывающим трудности в поиске работы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15 4 01 71110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333 400,00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333 400,00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15 4 01 71110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15 4 01 71110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330 900,00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330 900,00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Финансовая поддержка несовершеннолетним гражданам в возрасте от 14 до 18 лет в свободное от учебы время в период их временного трудоустройства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15 4 01 71130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5 124 600,00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5 124 600,00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15 4 01 71130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24 600,00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24 600,00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15 4 01 71130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5 100 000,00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5 100 000,00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Финансовая поддержка безработным гражданам в период их профессионального обучения и дополнительного профессионального образования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15 4 01 71140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717 700,00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717 700,00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15 4 01 71140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717 700,00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717 700,00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Финансовая поддержка гражданам, ищущим работу, безработным гражданам при переезде (переселении) в другую местность для трудоустройства по направлению органов службы занятости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15 4 01 71410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15 4 01 71410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Оказание содействия добровольному переселению в Смоленскую область соотечественников, проживающих за рубежом</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231 500,00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231 500,00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Единовременная материальная помощь участникам Государственной программы переселения, имеющим трех и более несовершеннолетних детей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15 4 02 71170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15 4 02 71170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Оплата найма (поднайма) жилья участникам Государственной программы переселения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15 4 02 71190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72 000,00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72 000,00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15 4 02 71190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72 000,00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72 000,00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Финансовая поддержка участникам Государственной программы переселения и трудоспособным членам их семей, направленным государственными органами службы занятости для прохождения профессионального обучения или получения дополнительного профессионального образования в другую местность</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15 4 02 71420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15 4 02 71420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Единовременная выплата участникам Государственной программы переселения и членам их семей, обучающимся в государственных образовательных организациях</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15 4 02 71460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48 000,00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48 000,00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15 4 02 71460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48 000,00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48 000,00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Компенсация затрат участников Государственной программы переселения и членов их семей на признание образования и (или) квалификации, ученых степеней, полученных в иностранном государстве</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15 4 02 71470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15 4 02 71470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Другие вопросы в области социальной политики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2 477 333,00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2 477 333,00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Содействие занятости населения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2 477 333,00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2 477 333,00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Региональный проект </w:t>
            </w:r>
            <w:r>
              <w:rPr>
                <w:b/>
                <w:bCs/>
                <w:color w:val="000000"/>
                <w:sz w:val="22"/>
                <w:szCs w:val="22"/>
              </w:rPr>
              <w:t>«</w:t>
            </w:r>
            <w:r w:rsidRPr="00143C73">
              <w:rPr>
                <w:b/>
                <w:bCs/>
                <w:color w:val="000000"/>
                <w:sz w:val="22"/>
                <w:szCs w:val="22"/>
              </w:rPr>
              <w:t>Человек труда</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1 Л4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2 083 333,00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2 083 333,00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Организация федеральных этапов Всероссийского конкурса профессионального мастерства </w:t>
            </w:r>
            <w:r>
              <w:rPr>
                <w:color w:val="000000"/>
                <w:sz w:val="22"/>
                <w:szCs w:val="22"/>
              </w:rPr>
              <w:t>«</w:t>
            </w:r>
            <w:r w:rsidRPr="00143C73">
              <w:rPr>
                <w:color w:val="000000"/>
                <w:sz w:val="22"/>
                <w:szCs w:val="22"/>
              </w:rPr>
              <w:t>Лучший по профессии</w:t>
            </w:r>
            <w:r>
              <w:rPr>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1 Л4 55700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2 083 333,00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2 083 333,00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1 Л4 55700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2 083 333,00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2 083 333,00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Улучшение условий и охраны труда</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15 4 03 00000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394 000,00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394 000,00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Мероприятия по улучшению условий и охраны труда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15 4 03 20270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394 000,00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394 000,00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15 4 03 20270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394 000,00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394 000,00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4"/>
                <w:szCs w:val="24"/>
              </w:rPr>
            </w:pPr>
            <w:r w:rsidRPr="00143C73">
              <w:rPr>
                <w:b/>
                <w:bCs/>
                <w:color w:val="000000"/>
                <w:sz w:val="24"/>
                <w:szCs w:val="24"/>
              </w:rPr>
              <w:lastRenderedPageBreak/>
              <w:t>ГЛАВНОЕ УПРАВЛЕНИЕ ГОСУДАРСТВЕННОГО СТРОИТЕЛЬНОГО И ТЕХНИЧЕСКОГО НАДЗОРА СМОЛЕНСКОЙ ОБЛАСТИ</w:t>
            </w:r>
          </w:p>
        </w:tc>
        <w:tc>
          <w:tcPr>
            <w:tcW w:w="851"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831</w:t>
            </w:r>
          </w:p>
        </w:tc>
        <w:tc>
          <w:tcPr>
            <w:tcW w:w="425"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64 349 500,00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68 636 500,00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НАЦИОНАЛЬНАЯ ЭКОНОМИКА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64 349 500,00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68 636 500,00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Другие вопросы в области национальной экономики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64 349 500,00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68 636 500,00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Обеспечение деятельности Правительства Смоленской области, депутатов Государственной Думы, сенаторов Российской Федерации и их помощников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64 346 500,00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68 633 500,00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Обеспечение деятельности исполнительных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75 0 09 00000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64 346 500,00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68 633 500,00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61 498 900,00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65 785 900,00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58 863 900,00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63 150 900,00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2 608 400,00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2 608 400,00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26 600,00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26 600,00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Финансовое обеспечение расходов, связанных с осуществлением закупок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397 600,00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397 600,00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397 600,00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397 600,00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Приобретение, внедрение и сопровождение ведомственной информационной системы государственного строительного надзора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75 0 09 22970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2 450 000,00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2 450 000,00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75 0 09 22970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2 450 000,00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2 450 000,00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Непрограммные расходы исполнительных органов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Прочие направления деятельности, не включенные в областные государственные программы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Исполнение судебных актов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4"/>
                <w:szCs w:val="24"/>
              </w:rPr>
            </w:pPr>
            <w:r w:rsidRPr="00143C73">
              <w:rPr>
                <w:b/>
                <w:bCs/>
                <w:color w:val="000000"/>
                <w:sz w:val="24"/>
                <w:szCs w:val="24"/>
              </w:rPr>
              <w:lastRenderedPageBreak/>
              <w:t xml:space="preserve">ГЛАВНОЕ УПРАВЛЕНИЕ </w:t>
            </w:r>
            <w:r>
              <w:rPr>
                <w:b/>
                <w:bCs/>
                <w:color w:val="000000"/>
                <w:sz w:val="24"/>
                <w:szCs w:val="24"/>
              </w:rPr>
              <w:t>«</w:t>
            </w:r>
            <w:r w:rsidRPr="00143C73">
              <w:rPr>
                <w:b/>
                <w:bCs/>
                <w:color w:val="000000"/>
                <w:sz w:val="24"/>
                <w:szCs w:val="24"/>
              </w:rPr>
              <w:t>ГОСУДАРСТВЕННАЯ ЖИЛИЩНАЯ ИНСПЕКЦИЯ СМОЛЕНСКОЙ ОБЛАСТИ</w:t>
            </w:r>
            <w:r>
              <w:rPr>
                <w:b/>
                <w:bCs/>
                <w:color w:val="000000"/>
                <w:sz w:val="24"/>
                <w:szCs w:val="24"/>
              </w:rPr>
              <w:t>»</w:t>
            </w:r>
          </w:p>
        </w:tc>
        <w:tc>
          <w:tcPr>
            <w:tcW w:w="851"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832</w:t>
            </w:r>
          </w:p>
        </w:tc>
        <w:tc>
          <w:tcPr>
            <w:tcW w:w="425"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72 153 700,00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77 218 400,00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ЖИЛИЩНО-КОММУНАЛЬНОЕ ХОЗЯЙСТВО</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72 153 700,00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77 218 400,00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Другие вопросы в области жилищно-коммунального хозяйства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72 153 700,00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77 218 400,00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Обеспечение деятельности Правительства Смоленской области, депутатов Государственной Думы, сенаторов Российской Федерации и их помощников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61 361 800,00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65 662 400,00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Обеспечение деятельности исполнительных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75 0 09 00000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61 361 800,00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65 662 400,00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60 672 800,00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64 973 400,00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59 362 700,00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63 663 300,00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1 306 000,00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1 306 000,00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Финансовое обеспечение расходов, связанных с осуществлением закупок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689 000,00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689 000,00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689 000,00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689 000,00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Непрограммные расходы исполнительных органов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10 791 900,00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11 556 000,00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Прочие направления деятельности, не включенные в областные государственные программы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10 791 900,00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11 556 000,00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10 791 900,00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11 556 000,00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10 475 300,00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11 239 400,00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316 600,00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316 600,00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4"/>
                <w:szCs w:val="24"/>
              </w:rPr>
            </w:pPr>
            <w:r w:rsidRPr="00143C73">
              <w:rPr>
                <w:b/>
                <w:bCs/>
                <w:color w:val="000000"/>
                <w:sz w:val="24"/>
                <w:szCs w:val="24"/>
              </w:rPr>
              <w:t>МИНИСТЕРСТВО ЦИФРОВОГО РАЗВИТИЯ СМОЛЕНСКОЙ ОБЛАСТИ</w:t>
            </w:r>
          </w:p>
        </w:tc>
        <w:tc>
          <w:tcPr>
            <w:tcW w:w="851"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2 054 572 657,07</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2 179 026 117,92</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527 219 430,25</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554 847 375,95</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Другие 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527 219 430,25</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554 847 375,95</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48 925 798,00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48 925 798,00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Развитие и поддержание в состоянии постоянной готовности к использованию систем информирования и оповещения населения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48 925 798,00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48 925 798,00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функционирования системы видеонаблюдения и контроля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06 4 01 21100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48 925 798,00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48 925 798,00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06 4 01 21100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48 925 798,00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48 925 798,00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Обеспечение законности и правопорядка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07 0 00 00000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5 098 480,00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5 098 480,00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Антитеррор-Смоленск</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07 4 02 00000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5 098 480,00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5 098 480,00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Мероприятия антитеррористической направленности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07 4 02 21150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5 016 480,00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5 016 480,00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07 4 02 21150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5 016 480,00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5 016 480,00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Оснащение материально-техническими средствами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07 4 02 21160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82 000,00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82 000,00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07 4 02 21160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82 000,00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82 000,00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Информационное общество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11 0 00 00000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49 606 100,00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53 125 300,00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Обеспечение информационно-технологической инфраструктуры Правительства Смоленской области, исполнительных органов Смоленской области, органов местного самоуправления муниципальных образований Смоленской области, их структурных подразделений и подведомственных учреждений</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11 4 04 00000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277 600,00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277 600,00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Финансовое обеспечение расходов, связанных с осуществлением закупок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11 4 04 20140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277 600,00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277 600,00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11 4 04 20140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277 600,00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277 600,00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Обеспечение деятельности исполнительных органов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11 4 05 00000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49 328 500,00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52 847 700,00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11 4 05 00140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49 328 500,00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52 847 700,00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11 4 05 00140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48 998 500,00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52 517 700,00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11 4 05 00140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330 000,00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330 000,00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Повышение качества предоставления государственных и муниципальных услуг, в том числе на базе многофункциональных центров</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22 0 00 00000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423 589 052,25</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447 697 797,95</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 xml:space="preserve">Обслуживание населения по принципу </w:t>
            </w:r>
            <w:r>
              <w:rPr>
                <w:b/>
                <w:bCs/>
                <w:color w:val="000000"/>
                <w:sz w:val="22"/>
                <w:szCs w:val="22"/>
              </w:rPr>
              <w:t>«</w:t>
            </w:r>
            <w:r w:rsidRPr="00143C73">
              <w:rPr>
                <w:b/>
                <w:bCs/>
                <w:color w:val="000000"/>
                <w:sz w:val="22"/>
                <w:szCs w:val="22"/>
              </w:rPr>
              <w:t>одного окна</w:t>
            </w:r>
            <w:r>
              <w:rPr>
                <w:b/>
                <w:bCs/>
                <w:color w:val="000000"/>
                <w:sz w:val="22"/>
                <w:szCs w:val="22"/>
              </w:rPr>
              <w:t>»</w:t>
            </w:r>
            <w:r w:rsidRPr="00143C73">
              <w:rPr>
                <w:b/>
                <w:bCs/>
                <w:color w:val="000000"/>
                <w:sz w:val="22"/>
                <w:szCs w:val="22"/>
              </w:rPr>
              <w:t xml:space="preserve"> в МФЦ</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22 4 01 00000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403 168 385,25</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427 277 130,95</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22 4 01 00150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390 030 915,25</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414 139 660,95</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22 4 01 00150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390 030 915,25</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414 139 660,95</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Текущие и капитальные ремонты зданий и сооружений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22 4 01 02250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4 607 470,00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4 607 470,00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22 4 01 02250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4 607 470,00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4 607 470,00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Развитие сети МФЦ</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22 4 01 22603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8 530 000,00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8 530 000,00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22 4 01 22603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8 530 000,00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8 530 000,00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Развитие информационных технологий в МФЦ</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22 4 02 00000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20 420 667,00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20 420 667,00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Информатизация и автоматизация деятельности СОГБУ МФЦ</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22 4 02 22602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20 420 667,00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20 420 667,00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22 4 02 22602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20 420 667,00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20 420 667,00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НАЦИОНАЛЬНАЯ ОБОРОНА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6 822 600,00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6 822 600,00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Мобилизационная подготовка экономики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6 822 600,00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6 822 600,00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6 822 600,00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6 822 600,00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Совершенствование мобилизационной подготовки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06 4 03 00000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6 822 600,00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6 822 600,00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поддержания объектов мобилизационного назначения в состоянии готовности к решению задач по предназначению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06 4 03 21030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6 822 600,00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6 822 600,00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06 4 03 21030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6 822 600,00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6 822 600,00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lastRenderedPageBreak/>
              <w:t>НАЦИОНАЛЬНАЯ БЕЗОПАСНОСТЬ И ПРАВООХРАНИТЕЛЬНАЯ ДЕЯТЕЛЬНОСТЬ</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36 116 364,00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36 116 364,00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36 116 364,00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36 116 364,00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36 116 364,00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36 116 364,00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Развитие и поддержание в состоянии постоянной готовности к использованию систем информирования и оповещения населения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36 116 364,00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36 116 364,00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Обеспечение функционирования системы обеспечения вызова экстренных оперативных служб по единому номеру </w:t>
            </w:r>
            <w:r>
              <w:rPr>
                <w:color w:val="000000"/>
                <w:sz w:val="22"/>
                <w:szCs w:val="22"/>
              </w:rPr>
              <w:t>«</w:t>
            </w:r>
            <w:r w:rsidRPr="00143C73">
              <w:rPr>
                <w:color w:val="000000"/>
                <w:sz w:val="22"/>
                <w:szCs w:val="22"/>
              </w:rPr>
              <w:t>112</w:t>
            </w:r>
            <w:r>
              <w:rPr>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06 4 01 24120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36 116 364,00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36 116 364,00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06 4 01 24120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36 116 364,00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36 116 364,00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НАЦИОНАЛЬНАЯ ЭКОНОМИКА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1 484 414 262,82</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1 581 239 777,97</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Дорожное хозяйство (дорожные фонды)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525 744 400,00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526 552 600,00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Обеспечение безопасности дорожного движения на территории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28 0 00 00000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525 744 400,00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526 552 600,00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Региональный проект </w:t>
            </w:r>
            <w:r>
              <w:rPr>
                <w:b/>
                <w:bCs/>
                <w:color w:val="000000"/>
                <w:sz w:val="22"/>
                <w:szCs w:val="22"/>
              </w:rPr>
              <w:t>«</w:t>
            </w:r>
            <w:r w:rsidRPr="00143C73">
              <w:rPr>
                <w:b/>
                <w:bCs/>
                <w:color w:val="000000"/>
                <w:sz w:val="22"/>
                <w:szCs w:val="22"/>
              </w:rPr>
              <w:t>Общесистемные меры развития дорожного хозяйства</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28 1 И9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78 900 416,67</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79 742 291,67</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28 1 И9 54180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78 900 416,67</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79 742 291,67</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28 1 И9 54180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78 900 416,67</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79 742 291,67</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Ведомственный проект </w:t>
            </w:r>
            <w:r>
              <w:rPr>
                <w:b/>
                <w:bCs/>
                <w:color w:val="000000"/>
                <w:sz w:val="22"/>
                <w:szCs w:val="22"/>
              </w:rPr>
              <w:t>«</w:t>
            </w:r>
            <w:r w:rsidRPr="00143C73">
              <w:rPr>
                <w:b/>
                <w:bCs/>
                <w:color w:val="000000"/>
                <w:sz w:val="22"/>
                <w:szCs w:val="22"/>
              </w:rPr>
              <w:t>Организация дорожного движения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28 3 01 00000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87 000 000,00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87 000 000,00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Покупка, установка, модернизация и перенос комплексов </w:t>
            </w:r>
            <w:proofErr w:type="spellStart"/>
            <w:r w:rsidRPr="00143C73">
              <w:rPr>
                <w:color w:val="000000"/>
                <w:sz w:val="22"/>
                <w:szCs w:val="22"/>
              </w:rPr>
              <w:t>фотовидеофиксации</w:t>
            </w:r>
            <w:proofErr w:type="spellEnd"/>
            <w:r w:rsidRPr="00143C73">
              <w:rPr>
                <w:color w:val="000000"/>
                <w:sz w:val="22"/>
                <w:szCs w:val="22"/>
              </w:rPr>
              <w:t>, видеонаблюдения и контроля дорожной обстановки (в том числе муляжей)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28 3 01 9Д405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28 3 01 9Д405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Развитие и модернизация инфраструктуры систем управления дорожным движением и повышения безопасности транспортного процесса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28 3 01 9Д406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28 3 01 9Д406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Строительство, реконструкция и техническое перевооружение светофорных объектов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28 3 01 9Д420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Капитальные вложения в объекты государственной (муниципальной) собственности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28 3 01 9Д420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400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Повышение безопасности дорожного движения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28 4 01 00000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359 843 983,33</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359 810 308,33</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учреждений в области организации дорожного движения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28 4 01 9Д401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359 843 983,33</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359 810 308,33</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09</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28 4 01 9Д401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359 843 983,33</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359 810 308,33</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Связь и информатика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958 669 862,82</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1 054 687 177,97</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Информационное общество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11 0 00 00000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958 669 862,82</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1 054 687 177,97</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Региональный проект </w:t>
            </w:r>
            <w:r>
              <w:rPr>
                <w:b/>
                <w:bCs/>
                <w:color w:val="000000"/>
                <w:sz w:val="22"/>
                <w:szCs w:val="22"/>
              </w:rPr>
              <w:t>«</w:t>
            </w:r>
            <w:r w:rsidRPr="00143C73">
              <w:rPr>
                <w:b/>
                <w:bCs/>
                <w:color w:val="000000"/>
                <w:sz w:val="22"/>
                <w:szCs w:val="22"/>
              </w:rPr>
              <w:t>Цифровые платформы в отраслях социальной сферы</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11 1 Ц2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167 261 228,08</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252 363 834,92</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 xml:space="preserve">Формирование ИТ-инфраструктуры в образовательных организациях для обеспечения безопасного доступа к информационным системам, а также к сети </w:t>
            </w:r>
            <w:r>
              <w:rPr>
                <w:color w:val="000000"/>
                <w:sz w:val="22"/>
                <w:szCs w:val="22"/>
              </w:rPr>
              <w:t>«</w:t>
            </w:r>
            <w:r w:rsidRPr="00143C73">
              <w:rPr>
                <w:color w:val="000000"/>
                <w:sz w:val="22"/>
                <w:szCs w:val="22"/>
              </w:rPr>
              <w:t>Интернет</w:t>
            </w:r>
            <w:r>
              <w:rPr>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11 1 Ц2 55450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113 706 957,24</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193 283 418,25</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11 1 Ц2 55450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113 706 957,24</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193 283 418,25</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11 1 Ц2 55520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53 554 270,84</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59 080 416,67</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11 1 Ц2 55520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53 554 270,84</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59 080 416,67</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Ведомственный проект </w:t>
            </w:r>
            <w:r>
              <w:rPr>
                <w:b/>
                <w:bCs/>
                <w:color w:val="000000"/>
                <w:sz w:val="22"/>
                <w:szCs w:val="22"/>
              </w:rPr>
              <w:t>«</w:t>
            </w:r>
            <w:r w:rsidRPr="00143C73">
              <w:rPr>
                <w:b/>
                <w:bCs/>
                <w:color w:val="000000"/>
                <w:sz w:val="22"/>
                <w:szCs w:val="22"/>
              </w:rPr>
              <w:t>Цифровая трансформация государственного управления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11 3 01 00000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47 197 747,00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47 197 747,00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Создание, внедрение и развитие информационных систем и цифровых сервисов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11 3 01 21510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47 197 747,00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47 197 747,00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11 3 01 21510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28 159 599,00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28 159 599,00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11 3 01 21510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19 038 148,00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19 038 148,00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Внедрение и использование спутниковых навигационных технологий ГЛОНАСС, средств ДЗЗ и других РКД в интересах социально-экономического развития</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11 4 01 00000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2 460 000,00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2 460 000,00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Развитие и сопровождение РНИС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11 4 01 24840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2 460 000,00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2 460 000,00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11 4 01 24840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2 460 000,00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2 460 000,00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Обеспечение развития отрасли информационных технологий</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11 4 02 00000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36 600 000,00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36 600 000,00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Мероприятия, направленные на устранение цифрового неравенства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11 4 02 24280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11 4 02 24280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15 000 000,00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Мероприятия, направленные на развитие и функционирование Ситуационного центра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11 4 02 24800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21 600 000,00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21 600 000,00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11 4 02 24800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21 600 000,00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21 600 000,00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Стимулирование граждан к освоению современных цифровых технологий</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11 4 03 00000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37 844 000,00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37 127 000,00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Проведение областных смотров-конкурсов, фестивалей, семинаров, а также других аналогичных мероприятий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11 4 03 20050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32 450 000,00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32 450 000,00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11 4 03 20050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32 450 000,00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32 450 000,00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Организация обучения трудоспособных жителей компетенциям цифровой экономики в рамках дополнительного образования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11 4 03 24880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11 4 03 24880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Повышение квалификации в области IT-технологий, в том числе обучение и участие в семинарах</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11 4 03 25590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790 000,00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790 000,00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11 4 03 25590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790 000,00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790 000,00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Ежемесячная денежная выплата студентам, заключившим договоры о целевом обучении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11 4 03 71640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3 204 000,00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2 487 000,00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11 4 03 71640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3 204 000,00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2 487 000,00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lastRenderedPageBreak/>
              <w:t xml:space="preserve">Комплекс процессных мероприятий </w:t>
            </w:r>
            <w:r>
              <w:rPr>
                <w:b/>
                <w:bCs/>
                <w:color w:val="000000"/>
                <w:sz w:val="22"/>
                <w:szCs w:val="22"/>
              </w:rPr>
              <w:t>«</w:t>
            </w:r>
            <w:r w:rsidRPr="00143C73">
              <w:rPr>
                <w:b/>
                <w:bCs/>
                <w:color w:val="000000"/>
                <w:sz w:val="22"/>
                <w:szCs w:val="22"/>
              </w:rPr>
              <w:t>Обеспечение информационно-технологической инфраструктуры Правительства Смоленской области, исполнительных органов Смоленской области, органов местного самоуправления муниципальных образований Смоленской области, их структурных подразделений и подведомственных учреждений</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11 4 04 00000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667 306 887,74</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678 938 596,05</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11 4 04 00150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347 987 884,75</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359 840 639,05</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11 4 04 00150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347 987 884,75</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359 840 639,05</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Приобретение электронных и электронно-вычислительных средств и систем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11 4 04 21230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19 768 758,00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19 768 758,00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11 4 04 21230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19 768 758,00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19 768 758,00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информационной безопасности информационных ресурсов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11 4 04 21530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22 835 016,00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22 835 016,00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11 4 04 21530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4 368 000,00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4 368 000,00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11 4 04 21530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18 467 016,00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18 467 016,00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Приобретение, сопровождение и обновление программного обеспечения, наборов данных и </w:t>
            </w:r>
            <w:proofErr w:type="spellStart"/>
            <w:r w:rsidRPr="00143C73">
              <w:rPr>
                <w:color w:val="000000"/>
                <w:sz w:val="22"/>
                <w:szCs w:val="22"/>
              </w:rPr>
              <w:t>интернет-ресурсов</w:t>
            </w:r>
            <w:proofErr w:type="spellEnd"/>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11 4 04 26110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73 177 787,00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73 177 787,00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11 4 04 26110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62 522 687,00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62 522 687,00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11 4 04 26110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10 655 100,00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10 655 100,00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Обеспечение услугами связи, видеонаблюдения, интерактивного телевидения и доступа к сети </w:t>
            </w:r>
            <w:r>
              <w:rPr>
                <w:color w:val="000000"/>
                <w:sz w:val="22"/>
                <w:szCs w:val="22"/>
              </w:rPr>
              <w:t>«</w:t>
            </w:r>
            <w:r w:rsidRPr="00143C73">
              <w:rPr>
                <w:color w:val="000000"/>
                <w:sz w:val="22"/>
                <w:szCs w:val="22"/>
              </w:rPr>
              <w:t>Интернет</w:t>
            </w:r>
            <w:r>
              <w:rPr>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11 4 04 26120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119 906 727,99</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119 906 728,00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11 4 04 26120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78 210 551,99</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78 210 552,00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11 4 04 26120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41 696 176,00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41 696 176,00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Развитие и содержание распределенной </w:t>
            </w:r>
            <w:proofErr w:type="spellStart"/>
            <w:r w:rsidRPr="00143C73">
              <w:rPr>
                <w:color w:val="000000"/>
                <w:sz w:val="22"/>
                <w:szCs w:val="22"/>
              </w:rPr>
              <w:t>мультисервисной</w:t>
            </w:r>
            <w:proofErr w:type="spellEnd"/>
            <w:r w:rsidRPr="00143C73">
              <w:rPr>
                <w:color w:val="000000"/>
                <w:sz w:val="22"/>
                <w:szCs w:val="22"/>
              </w:rPr>
              <w:t xml:space="preserve"> сети связи и распределенного комплекса обработки данных</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11 4 04 26130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83 630 714,00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83 409 668,00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11 4 04 26130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83 630 714,00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83 409 668,00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4"/>
                <w:szCs w:val="24"/>
              </w:rPr>
            </w:pPr>
            <w:r w:rsidRPr="00143C73">
              <w:rPr>
                <w:b/>
                <w:bCs/>
                <w:color w:val="000000"/>
                <w:sz w:val="24"/>
                <w:szCs w:val="24"/>
              </w:rPr>
              <w:t>МИНИСТЕРСТВО ИНВЕСТИЦИОННОГО РАЗВИТИЯ СМОЛЕНСКОЙ ОБЛАСТИ</w:t>
            </w:r>
          </w:p>
        </w:tc>
        <w:tc>
          <w:tcPr>
            <w:tcW w:w="851"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838</w:t>
            </w:r>
          </w:p>
        </w:tc>
        <w:tc>
          <w:tcPr>
            <w:tcW w:w="425"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243 290 600,00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247 328 100,00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57 577 000,00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61 488 900,00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Другие 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57 577 000,00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61 488 900,00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Экономическое развитие Смоленской области, включая создание благоприятного предпринимательского и инвестиционного климата</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10 0 00 00000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57 577 000,00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61 488 900,00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Оказание поддержки субъектам малого и среднего предпринимательства, а также организациям инфраструктуры поддержки субъектов малого и среднего предпринимательства</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10 4 01 00000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3 341 400,00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3 341 400,00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Финансовое обеспечение расходов, связанных с осуществлением закупок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10 4 01 20140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3 341 400,00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3 341 400,00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10 4 01 20140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3 341 400,00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3 341 400,00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Обеспечение деятельности исполнительных органов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10 4 02 00000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54 235 600,00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58 147 500,00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10 4 02 00140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54 235 600,00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58 147 500,00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10 4 02 00140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53 736 700,00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57 648 600,00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10 4 02 00140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498 900,00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498 900,00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НАЦИОНАЛЬНАЯ ЭКОНОМИКА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185 713 600,00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185 839 200,00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Другие вопросы в области национальной экономики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185 713 600,00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185 839 200,00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Экономическое развитие Смоленской области, включая создание благоприятного предпринимательского и инвестиционного климата</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10 0 00 00000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185 713 600,00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185 839 200,00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Региональный проект </w:t>
            </w:r>
            <w:r>
              <w:rPr>
                <w:b/>
                <w:bCs/>
                <w:color w:val="000000"/>
                <w:sz w:val="22"/>
                <w:szCs w:val="22"/>
              </w:rPr>
              <w:t>«</w:t>
            </w:r>
            <w:r w:rsidRPr="00143C73">
              <w:rPr>
                <w:b/>
                <w:bCs/>
                <w:color w:val="000000"/>
                <w:sz w:val="22"/>
                <w:szCs w:val="22"/>
              </w:rPr>
              <w:t>Малое и среднее предпринимательство и поддержка индивидуальной предпринимательской инициативы</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10 1 Э1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17 471 562,51</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17 602 395,84</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Государственная поддержка малого и среднего предпринимательства в субъектах Российской Федерации (субсидия на финансовое обеспечение затрат на оказание услуг и мер поддержки субъектам малого и среднего предпринимательства и гражданам, желающим вести бизнес)</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10 1 Э1 55271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17 471 562,51</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17 602 395,84</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10 1 Э1 55271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17 471 562,51</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17 602 395,84</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Оказание поддержки субъектам малого и среднего предпринимательства, а также организациям инфраструктуры поддержки субъектов малого и среднего предпринимательства</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10 4 01 00000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168 242 037,49</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168 236 804,16</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возмещение части затрат, связанных с функционированием центра молодежного инновационного творчества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10 4 01 60640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10 4 01 60640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Субсидии субъектам малого и среднего предпринимательства, заключившим договор (договоры) лизинга оборудования с российскими лизинговыми организациями, на возмещение части затрат на уплату первого взноса (аванса)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10 4 01 60910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80 025 000,00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80 025 000,00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10 4 01 60910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80 025 000,00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80 025 000,00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Субсидия </w:t>
            </w:r>
            <w:proofErr w:type="spellStart"/>
            <w:r w:rsidRPr="00143C73">
              <w:rPr>
                <w:color w:val="000000"/>
                <w:sz w:val="22"/>
                <w:szCs w:val="22"/>
              </w:rPr>
              <w:t>микрокредитной</w:t>
            </w:r>
            <w:proofErr w:type="spellEnd"/>
            <w:r w:rsidRPr="00143C73">
              <w:rPr>
                <w:color w:val="000000"/>
                <w:sz w:val="22"/>
                <w:szCs w:val="22"/>
              </w:rPr>
              <w:t xml:space="preserve"> компании </w:t>
            </w:r>
            <w:r>
              <w:rPr>
                <w:color w:val="000000"/>
                <w:sz w:val="22"/>
                <w:szCs w:val="22"/>
              </w:rPr>
              <w:t>«</w:t>
            </w:r>
            <w:r w:rsidRPr="00143C73">
              <w:rPr>
                <w:color w:val="000000"/>
                <w:sz w:val="22"/>
                <w:szCs w:val="22"/>
              </w:rPr>
              <w:t>Смоленский областной фонд поддержки предпринимательства</w:t>
            </w:r>
            <w:r>
              <w:rPr>
                <w:color w:val="000000"/>
                <w:sz w:val="22"/>
                <w:szCs w:val="22"/>
              </w:rPr>
              <w:t>»</w:t>
            </w:r>
            <w:r w:rsidRPr="00143C73">
              <w:rPr>
                <w:color w:val="000000"/>
                <w:sz w:val="22"/>
                <w:szCs w:val="22"/>
              </w:rPr>
              <w:t xml:space="preserve"> на финансовое обеспечение затрат, связанных с микрофинансированием субъектов малого и среднего предпринимательства, а также физических лиц, применяющих специальный налоговый режим </w:t>
            </w:r>
            <w:r>
              <w:rPr>
                <w:color w:val="000000"/>
                <w:sz w:val="22"/>
                <w:szCs w:val="22"/>
              </w:rPr>
              <w:t>«</w:t>
            </w:r>
            <w:r w:rsidRPr="00143C73">
              <w:rPr>
                <w:color w:val="000000"/>
                <w:sz w:val="22"/>
                <w:szCs w:val="22"/>
              </w:rPr>
              <w:t>Налог на профессиональный доход</w:t>
            </w:r>
            <w:r>
              <w:rPr>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10 4 01 61070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10 4 01 61070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Субсидия </w:t>
            </w:r>
            <w:proofErr w:type="spellStart"/>
            <w:r w:rsidRPr="00143C73">
              <w:rPr>
                <w:color w:val="000000"/>
                <w:sz w:val="22"/>
                <w:szCs w:val="22"/>
              </w:rPr>
              <w:t>микрокредитной</w:t>
            </w:r>
            <w:proofErr w:type="spellEnd"/>
            <w:r w:rsidRPr="00143C73">
              <w:rPr>
                <w:color w:val="000000"/>
                <w:sz w:val="22"/>
                <w:szCs w:val="22"/>
              </w:rPr>
              <w:t xml:space="preserve"> компании </w:t>
            </w:r>
            <w:r>
              <w:rPr>
                <w:color w:val="000000"/>
                <w:sz w:val="22"/>
                <w:szCs w:val="22"/>
              </w:rPr>
              <w:t>«</w:t>
            </w:r>
            <w:r w:rsidRPr="00143C73">
              <w:rPr>
                <w:color w:val="000000"/>
                <w:sz w:val="22"/>
                <w:szCs w:val="22"/>
              </w:rPr>
              <w:t>Смоленский областной фонд поддержки предпринимательства</w:t>
            </w:r>
            <w:r>
              <w:rPr>
                <w:color w:val="000000"/>
                <w:sz w:val="22"/>
                <w:szCs w:val="22"/>
              </w:rPr>
              <w:t>»</w:t>
            </w:r>
            <w:r w:rsidRPr="00143C73">
              <w:rPr>
                <w:color w:val="000000"/>
                <w:sz w:val="22"/>
                <w:szCs w:val="22"/>
              </w:rPr>
              <w:t xml:space="preserve"> для внесения добровольного имущественного взноса (в виде денежных средств)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10 4 01 61240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10 4 01 61240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Субсидия автономной некоммерческой организации </w:t>
            </w:r>
            <w:r>
              <w:rPr>
                <w:color w:val="000000"/>
                <w:sz w:val="22"/>
                <w:szCs w:val="22"/>
              </w:rPr>
              <w:t>«</w:t>
            </w:r>
            <w:r w:rsidRPr="00143C73">
              <w:rPr>
                <w:color w:val="000000"/>
                <w:sz w:val="22"/>
                <w:szCs w:val="22"/>
              </w:rPr>
              <w:t>Центр поддержки предпринимательства Смоленской области</w:t>
            </w:r>
            <w:r>
              <w:rPr>
                <w:color w:val="000000"/>
                <w:sz w:val="22"/>
                <w:szCs w:val="22"/>
              </w:rPr>
              <w:t>»</w:t>
            </w:r>
            <w:r w:rsidRPr="00143C73">
              <w:rPr>
                <w:color w:val="000000"/>
                <w:sz w:val="22"/>
                <w:szCs w:val="22"/>
              </w:rPr>
              <w:t xml:space="preserve"> на финансовое обеспечение затрат, связанных с функционированием центра </w:t>
            </w:r>
            <w:r>
              <w:rPr>
                <w:color w:val="000000"/>
                <w:sz w:val="22"/>
                <w:szCs w:val="22"/>
              </w:rPr>
              <w:t>«</w:t>
            </w:r>
            <w:r w:rsidRPr="00143C73">
              <w:rPr>
                <w:color w:val="000000"/>
                <w:sz w:val="22"/>
                <w:szCs w:val="22"/>
              </w:rPr>
              <w:t>Мой бизнес</w:t>
            </w:r>
            <w:r>
              <w:rPr>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10 4 01 61640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19 042 037,49</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19 036 804,16</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10 4 01 61640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19 042 037,49</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19 036 804,16</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предоставление грантов субъектам малого и среднего предпринимательства на реализацию проектов в сфере предпринимательства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10 4 01 81340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66 975 000,00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66 975 000,00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10 4 01 81340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66 975 000,00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66 975 000,00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4"/>
                <w:szCs w:val="24"/>
              </w:rPr>
            </w:pPr>
            <w:r w:rsidRPr="00143C73">
              <w:rPr>
                <w:b/>
                <w:bCs/>
                <w:color w:val="000000"/>
                <w:sz w:val="24"/>
                <w:szCs w:val="24"/>
              </w:rPr>
              <w:lastRenderedPageBreak/>
              <w:t>ГЛАВНОЕ УПРАВЛЕНИЕ СМОЛЕНСКОЙ ОБЛАСТИ ПО РЕГУЛИРОВАНИЮ КОНТРАКТНОЙ СИСТЕМЫ</w:t>
            </w:r>
          </w:p>
        </w:tc>
        <w:tc>
          <w:tcPr>
            <w:tcW w:w="851"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842</w:t>
            </w:r>
          </w:p>
        </w:tc>
        <w:tc>
          <w:tcPr>
            <w:tcW w:w="425"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51 138 900,00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54 625 700,00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51 026 900,00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54 513 700,00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Другие 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51 026 900,00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54 513 700,00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Обеспечение деятельности Правительства Смоленской области, депутатов Государственной Думы, сенаторов Российской Федерации и их помощников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39 096 900,00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41 863 500,00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Обеспечение деятельности исполнительных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75 0 09 00000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39 096 900,00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41 863 500,00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38 562 100,00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41 328 700,00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37 990 100,00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40 756 700,00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572 000,00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572 000,00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Финансовое обеспечение расходов, связанных с осуществлением закупок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534 800,00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534 800,00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534 800,00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534 800,00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Непрограммные расходы исполнительных органов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11 930 000,00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12 650 200,00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Прочие направления деятельности, не включенные в областные государственные программы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11 930 000,00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12 650 200,00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11 930 000,00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12 650 200,00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9 861 300,00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10 581 500,00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2 068 600,00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2 068 600,00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ОБРАЗОВАНИЕ</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112 000,00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112 000,00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Профессиональная подготовка, переподготовка и повышение квалификации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112 000,00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112 000,00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Обеспечение деятельности Правительства Смоленской области, депутатов Государственной Думы, сенаторов Российской Федерации и их помощников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Обеспечение деятельности исполнительных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75 0 09 00000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Непрограммные расходы исполнительных органов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Прочие направления деятельности, не включенные в областные государственные программы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4"/>
                <w:szCs w:val="24"/>
              </w:rPr>
            </w:pPr>
            <w:r w:rsidRPr="00143C73">
              <w:rPr>
                <w:b/>
                <w:bCs/>
                <w:color w:val="000000"/>
                <w:sz w:val="24"/>
                <w:szCs w:val="24"/>
              </w:rPr>
              <w:t>МИНИСТЕРСТВО СМОЛЕНСКОЙ ОБЛАСТИ ПО ОСУЩЕСТВЛЕНИЮ КОНТРОЛЯ И ВЗАИМОДЕЙСТВИЮ С АДМИНИСТРАТИВНЫМИ ОРГАНАМИ</w:t>
            </w:r>
          </w:p>
        </w:tc>
        <w:tc>
          <w:tcPr>
            <w:tcW w:w="851"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845</w:t>
            </w:r>
          </w:p>
        </w:tc>
        <w:tc>
          <w:tcPr>
            <w:tcW w:w="425"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81 801 500,00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87 416 600,00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81 801 500,00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87 416 600,00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20 680 300,00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22 154 500,00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Обеспечение законности и правопорядка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07 0 00 00000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20 680 300,00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22 154 500,00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lastRenderedPageBreak/>
              <w:t xml:space="preserve">Комплекс процессных мероприятий </w:t>
            </w:r>
            <w:r>
              <w:rPr>
                <w:b/>
                <w:bCs/>
                <w:color w:val="000000"/>
                <w:sz w:val="22"/>
                <w:szCs w:val="22"/>
              </w:rPr>
              <w:t>«</w:t>
            </w:r>
            <w:r w:rsidRPr="00143C73">
              <w:rPr>
                <w:b/>
                <w:bCs/>
                <w:color w:val="000000"/>
                <w:sz w:val="22"/>
                <w:szCs w:val="22"/>
              </w:rPr>
              <w:t>Комплексные меры по профилактике правонарушений и усилению борьбы с преступностью</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07 4 01 00000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20 680 300,00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22 154 500,00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Субвенции на осуществление государственных полномочий по созданию административных комиссий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07 4 01 80900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20 680 300,00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22 154 500,00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07 4 01 80900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20 680 300,00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22 154 500,00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Судебная система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101 600,00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110 700,00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Непрограммные расходы исполнительных органов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101 600,00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110 700,00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Предоставление субвенций муниципальным образованиям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101 600,00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110 700,00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Субвенции на осуществление полномочий по составлению (изменению) списков кандидатов в присяжные заседатели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98 0 01 51200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101 600,00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110 700,00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98 0 01 51200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101 600,00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110 700,00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Другие 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61 019 600,00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65 151 400,00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Обеспечение законности и правопорядка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07 0 00 00000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58 632 500,00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62 764 300,00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Комплексные меры по профилактике правонарушений и усилению борьбы с преступностью</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07 4 01 00000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783 500,00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783 500,00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Финансовое обеспечение расходов, связанных с осуществлением закупок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07 4 01 20140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622 500,00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622 500,00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07 4 01 20140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622 500,00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622 500,00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Мероприятия по противодействию коррупции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07 4 01 22430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07 4 01 22430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Проведение ежегодного областного конкурса творческих работ на антикоррупционную тематику</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07 4 01 22480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07 4 01 22480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Обеспечение деятельности исполнительных органов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07 4 03 00000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57 849 000,00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61 980 800,00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07 4 03 00140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57 849 000,00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61 980 800,00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07 4 03 00140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56 747 300,00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60 879 100,00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07 4 03 00140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1 101 700,00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1 101 700,00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Непрограммные расходы исполнительных органов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2 387 100,00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2 387 100,00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Прочие направления деятельности, не включенные в областные государственные программы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2 387 100,00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2 387 100,00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98 0 02 57010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2 387 100,00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2 387 100,00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98 0 02 57010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2 387 100,00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2 387 100,00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4"/>
                <w:szCs w:val="24"/>
              </w:rPr>
            </w:pPr>
            <w:r w:rsidRPr="00143C73">
              <w:rPr>
                <w:b/>
                <w:bCs/>
                <w:color w:val="000000"/>
                <w:sz w:val="24"/>
                <w:szCs w:val="24"/>
              </w:rPr>
              <w:t>МИНИСТЕРСТВО СПОРТА СМОЛЕНСКОЙ ОБЛАСТИ</w:t>
            </w:r>
          </w:p>
        </w:tc>
        <w:tc>
          <w:tcPr>
            <w:tcW w:w="851"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938 369 800,00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1 199 726 100,00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СОЦИАЛЬНАЯ ПОЛИТИКА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4 632 000,00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4 632 000,00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Социальное обеспечение населения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4 632 000,00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4 632 000,00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Развитие физической культуры и спорта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4 632 000,00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4 632 000,00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Проведение спортивных мероприятий, подготовка спортивного резерва</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4 632 000,00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4 632 000,00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Ежемесячная денежная выплата на оплату коммунальных услуг отдельным категориям работников в сфере физической культуры и спорта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05 4 02 70720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240 000,00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240 000,00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05 4 02 70720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240 000,00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240 000,00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Денежная компенсация за пользование жилым помещением в общежитии студентам и ординаторам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05 4 02 71050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192 000,00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192 000,00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05 4 02 71050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192 000,00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192 000,00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Денежная компенсация за наем жилых помещений отдельным категориям работников в сфере физической культуры и спорта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05 4 02 71310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1 200 000,00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1 200 000,00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05 4 02 71310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1 200 000,00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1 200 000,00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Выплата отдельным категориям работников, связанная с заключением ипотечного жилищного кредита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05 4 02 73100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05 4 02 73100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ФИЗИЧЕСКАЯ КУЛЬТУРА И СПОРТ</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933 737 800,00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1 195 094 100,00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Физическая культура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998 300,00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998 200,00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Социальная поддержка граждан, проживающих на территории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Доступная среда</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Реабилитация и </w:t>
            </w:r>
            <w:proofErr w:type="spellStart"/>
            <w:r w:rsidRPr="00143C73">
              <w:rPr>
                <w:color w:val="000000"/>
                <w:sz w:val="22"/>
                <w:szCs w:val="22"/>
              </w:rPr>
              <w:t>абилитация</w:t>
            </w:r>
            <w:proofErr w:type="spellEnd"/>
            <w:r w:rsidRPr="00143C73">
              <w:rPr>
                <w:color w:val="000000"/>
                <w:sz w:val="22"/>
                <w:szCs w:val="22"/>
              </w:rPr>
              <w:t xml:space="preserve"> инвалидов в рамках физкультурно-оздоровительных мероприятий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02 4 10 24260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02 4 10 24260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Развитие физической культуры и спорта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198 300,00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198 200,00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Проведение спортивных мероприятий, подготовка спортивного резерва</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198 300,00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198 200,00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Мероприятия Всероссийского физкультурно-спортивного комплекса </w:t>
            </w:r>
            <w:r>
              <w:rPr>
                <w:color w:val="000000"/>
                <w:sz w:val="22"/>
                <w:szCs w:val="22"/>
              </w:rPr>
              <w:t>«</w:t>
            </w:r>
            <w:r w:rsidRPr="00143C73">
              <w:rPr>
                <w:color w:val="000000"/>
                <w:sz w:val="22"/>
                <w:szCs w:val="22"/>
              </w:rPr>
              <w:t>Готов к труду и обороне</w:t>
            </w:r>
            <w:r>
              <w:rPr>
                <w:color w:val="000000"/>
                <w:sz w:val="22"/>
                <w:szCs w:val="22"/>
              </w:rPr>
              <w:t>»</w:t>
            </w:r>
            <w:r w:rsidRPr="00143C73">
              <w:rPr>
                <w:color w:val="000000"/>
                <w:sz w:val="22"/>
                <w:szCs w:val="22"/>
              </w:rPr>
              <w:t xml:space="preserve"> (ГТО)</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05 4 02 20930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180 300,00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180 200,00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05 4 02 20930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180 300,00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180 200,00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Присвоение спортивных разрядов и квалификационных категорий спортивных судей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05 4 02 20940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05 4 02 20940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12 000,00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Государственная аккредитация региональных общественных организаций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05 4 02 25020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05 4 02 25020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Массовый спорт</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418 812 960,00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659 882 681,00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Социальная поддержка граждан, проживающих на территории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Доступная среда</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Проведение мероприятий для инвалидов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02 4 10 20330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02 4 10 20330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Развитие физической культуры и спорта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418 172 960,00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659 242 681,00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Региональный проект </w:t>
            </w:r>
            <w:r>
              <w:rPr>
                <w:b/>
                <w:bCs/>
                <w:color w:val="000000"/>
                <w:sz w:val="22"/>
                <w:szCs w:val="22"/>
              </w:rPr>
              <w:t>«</w:t>
            </w:r>
            <w:r w:rsidRPr="00143C73">
              <w:rPr>
                <w:b/>
                <w:bCs/>
                <w:color w:val="000000"/>
                <w:sz w:val="22"/>
                <w:szCs w:val="22"/>
              </w:rPr>
              <w:t>Развитие инфраструктуры физической культуры и спорта</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05 2 01 00000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115 151 800,00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352 609 890,00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Субсидии на создание </w:t>
            </w:r>
            <w:r>
              <w:rPr>
                <w:color w:val="000000"/>
                <w:sz w:val="22"/>
                <w:szCs w:val="22"/>
              </w:rPr>
              <w:t>«</w:t>
            </w:r>
            <w:r w:rsidRPr="00143C73">
              <w:rPr>
                <w:color w:val="000000"/>
                <w:sz w:val="22"/>
                <w:szCs w:val="22"/>
              </w:rPr>
              <w:t>умных</w:t>
            </w:r>
            <w:r>
              <w:rPr>
                <w:color w:val="000000"/>
                <w:sz w:val="22"/>
                <w:szCs w:val="22"/>
              </w:rPr>
              <w:t>»</w:t>
            </w:r>
            <w:r w:rsidRPr="00143C73">
              <w:rPr>
                <w:color w:val="000000"/>
                <w:sz w:val="22"/>
                <w:szCs w:val="22"/>
              </w:rPr>
              <w:t xml:space="preserve"> спортивных площадок</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05 2 01 81460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38 776 650,00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05 2 01 81460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38 776 650,00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05 2 01 81460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подготовку основания площадок ГТО</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05 2 01 81810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05 2 01 81810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создание муниципальных объектов спорта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05 2 01 82160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11 223 350,00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05 2 01 82160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11 223 350,00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Капитальные вложения в объекты государственной (муниципальной) собственности субъектов Российской Федерации (субсидии на создание объектов спорта)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2 01 R1113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229 271 390,00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2 01 R1113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229 271 390,00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оснащение объектов спортивной инфраструктуры спортивно-технологическим оборудованием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2 01 R2280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16 151 800,00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16 338 500,00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2 01 R2280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16 151 800,00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16 338 500,00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Субсидии на закупку и монтаж оборудования для создания </w:t>
            </w:r>
            <w:r>
              <w:rPr>
                <w:color w:val="000000"/>
                <w:sz w:val="22"/>
                <w:szCs w:val="22"/>
              </w:rPr>
              <w:t>«</w:t>
            </w:r>
            <w:r w:rsidRPr="00143C73">
              <w:rPr>
                <w:color w:val="000000"/>
                <w:sz w:val="22"/>
                <w:szCs w:val="22"/>
              </w:rPr>
              <w:t>умных</w:t>
            </w:r>
            <w:r>
              <w:rPr>
                <w:color w:val="000000"/>
                <w:sz w:val="22"/>
                <w:szCs w:val="22"/>
              </w:rPr>
              <w:t>»</w:t>
            </w:r>
            <w:r w:rsidRPr="00143C73">
              <w:rPr>
                <w:color w:val="000000"/>
                <w:sz w:val="22"/>
                <w:szCs w:val="22"/>
              </w:rPr>
              <w:t xml:space="preserve"> спортивных площадок</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2 01 R7530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44 000 000,00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52 000 000,00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2 01 R7530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52 000 000,00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2 01 R7530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Региональный проект </w:t>
            </w:r>
            <w:r>
              <w:rPr>
                <w:b/>
                <w:bCs/>
                <w:color w:val="000000"/>
                <w:sz w:val="22"/>
                <w:szCs w:val="22"/>
              </w:rPr>
              <w:t>«</w:t>
            </w:r>
            <w:r w:rsidRPr="00143C73">
              <w:rPr>
                <w:b/>
                <w:bCs/>
                <w:color w:val="000000"/>
                <w:sz w:val="22"/>
                <w:szCs w:val="22"/>
              </w:rPr>
              <w:t>Создание спортивной инфраструктуры в рамках концессионных соглашений</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05 2 02 00000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2 629 200,00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создание (реконструкцию) объектов спортивной инфраструктуры массового спорта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05 2 02 82050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2 629 200,00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05 2 02 82050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2 629 200,00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Ведомственный проект </w:t>
            </w:r>
            <w:r>
              <w:rPr>
                <w:b/>
                <w:bCs/>
                <w:color w:val="000000"/>
                <w:sz w:val="22"/>
                <w:szCs w:val="22"/>
              </w:rPr>
              <w:t>«</w:t>
            </w:r>
            <w:r w:rsidRPr="00143C73">
              <w:rPr>
                <w:b/>
                <w:bCs/>
                <w:color w:val="000000"/>
                <w:sz w:val="22"/>
                <w:szCs w:val="22"/>
              </w:rPr>
              <w:t>Развитие физической культуры и массового спорта</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05 3 01 00000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4 273 400,00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4 273 400,00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Приобретение и установка оборудования для объектов спорта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05 3 01 20500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4 273 400,00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4 273 400,00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05 3 01 20500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4 273 400,00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4 273 400,00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Обеспечение деятельности областных государственных учреждений спорта</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164 604 460,00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170 845 291,00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05 4 01 00150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160 230 290,00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166 471 121,00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05 4 01 00150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160 230 290,00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166 471 121,00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Текущий и капитальный ремонт систем безопасности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05 4 01 20970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1 574 170,00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1 574 170,00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05 4 01 20970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1 574 170,00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1 574 170,00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Благоустройство территорий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05 4 01 23060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2 800 000,00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2 800 000,00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05 4 01 23060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2 800 000,00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2 800 000,00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Проведение спортивных мероприятий, подготовка спортивного резерва</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131 514 100,00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131 514 100,00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Проведение областных спортивно-массовых мероприятий, фестивалей, спартакиад, в том числе по национальным видам спорта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05 4 02 20900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9 070 500,00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9 070 500,00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05 4 02 20900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9 070 500,00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9 070 500,00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участия команд областных спортивных школ в региональных соревнованиях</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05 4 02 22640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05 4 02 22640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Проведение на территории Смоленской области межрегиональных и всероссийских физкультурных и спортивных мероприятий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05 4 02 25860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2 500 000,00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2 500 000,00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05 4 02 25860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2 500 000,00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2 500 000,00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Субсидии автономной некоммерческой организации </w:t>
            </w:r>
            <w:r>
              <w:rPr>
                <w:color w:val="000000"/>
                <w:sz w:val="22"/>
                <w:szCs w:val="22"/>
              </w:rPr>
              <w:t>«</w:t>
            </w:r>
            <w:r w:rsidRPr="00143C73">
              <w:rPr>
                <w:color w:val="000000"/>
                <w:sz w:val="22"/>
                <w:szCs w:val="22"/>
              </w:rPr>
              <w:t>Центр развития спорта Смоленской области</w:t>
            </w:r>
            <w:r>
              <w:rPr>
                <w:color w:val="000000"/>
                <w:sz w:val="22"/>
                <w:szCs w:val="22"/>
              </w:rPr>
              <w:t>»</w:t>
            </w:r>
            <w:r w:rsidRPr="00143C73">
              <w:rPr>
                <w:color w:val="000000"/>
                <w:sz w:val="22"/>
                <w:szCs w:val="22"/>
              </w:rPr>
              <w:t xml:space="preserve"> на обеспечение деятельности и развитие спорта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05 4 02 61180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05 4 02 61180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Субсидии на развитие видов спорта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05 4 02 61280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143 600,00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143 600,00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05 4 02 61280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143 600,00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143 600,00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 xml:space="preserve">Субсидии автономной некоммерческой организации </w:t>
            </w:r>
            <w:r>
              <w:rPr>
                <w:color w:val="000000"/>
                <w:sz w:val="22"/>
                <w:szCs w:val="22"/>
              </w:rPr>
              <w:t>«</w:t>
            </w:r>
            <w:r w:rsidRPr="00143C73">
              <w:rPr>
                <w:color w:val="000000"/>
                <w:sz w:val="22"/>
                <w:szCs w:val="22"/>
              </w:rPr>
              <w:t xml:space="preserve">Хоккейный клуб </w:t>
            </w:r>
            <w:r>
              <w:rPr>
                <w:color w:val="000000"/>
                <w:sz w:val="22"/>
                <w:szCs w:val="22"/>
              </w:rPr>
              <w:t>«</w:t>
            </w:r>
            <w:r w:rsidRPr="00143C73">
              <w:rPr>
                <w:color w:val="000000"/>
                <w:sz w:val="22"/>
                <w:szCs w:val="22"/>
              </w:rPr>
              <w:t>Славутич</w:t>
            </w:r>
            <w:r>
              <w:rPr>
                <w:color w:val="000000"/>
                <w:sz w:val="22"/>
                <w:szCs w:val="22"/>
              </w:rPr>
              <w:t>»</w:t>
            </w:r>
            <w:r w:rsidRPr="00143C73">
              <w:rPr>
                <w:color w:val="000000"/>
                <w:sz w:val="22"/>
                <w:szCs w:val="22"/>
              </w:rPr>
              <w:t xml:space="preserve"> на обеспечение деятельности и участие в соревнованиях</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05 4 02 62170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68 200 000,00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68 200 000,00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05 4 02 62170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68 200 000,00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68 200 000,00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Единовременные компенсационные выплаты работникам сферы физической культуры и спорта, прибывшим (переехавшим) на работу в населенные пункты с числом жителей до 50 тысяч человек</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02 R1430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02 R1430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Обеспечение законности и правопорядка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07 0 00 00000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Комплексные меры по профилактике правонарушений и усилению борьбы с преступностью</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07 4 01 00000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Проведение спартакиад, первенств и чемпионатов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07 4 01 21120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07 4 01 21120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600 000,00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Спорт высших достижений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477 270 740,00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495 334 319,00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Социальная поддержка граждан, проживающих на территории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449 300,00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449 300,00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Доступная среда</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449 300,00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449 300,00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участия инвалидов в спортивных мероприятиях и подготовки к ним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02 4 10 21950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449 300,00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449 300,00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02 4 10 21950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449 300,00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449 300,00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Развитие физической культуры и спорта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476 821 440,00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494 885 019,00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Региональный проект </w:t>
            </w:r>
            <w:r>
              <w:rPr>
                <w:b/>
                <w:bCs/>
                <w:color w:val="000000"/>
                <w:sz w:val="22"/>
                <w:szCs w:val="22"/>
              </w:rPr>
              <w:t>«</w:t>
            </w:r>
            <w:r w:rsidRPr="00143C73">
              <w:rPr>
                <w:b/>
                <w:bCs/>
                <w:color w:val="000000"/>
                <w:sz w:val="22"/>
                <w:szCs w:val="22"/>
              </w:rPr>
              <w:t>Развитие спорта высших достижений</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05 2 03 00000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8 961 000,00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9 172 532,00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Государственная поддержка организаций, входящих в систему спортивной подготовки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2 03 R0810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5 578 375,00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5 704 937,00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2 03 R0810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2 03 R0810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3 578 375,00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3 704 937,00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Приобретение спортивного оборудования и инвентаря для организаций дополнительного образования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2 03 R2290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3 382 625,00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3 467 595,00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2 03 R2290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740 740,00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740 740,00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2 03 R2290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2 641 885,00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2 726 855,00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lastRenderedPageBreak/>
              <w:t xml:space="preserve">Ведомственный проект </w:t>
            </w:r>
            <w:r>
              <w:rPr>
                <w:b/>
                <w:bCs/>
                <w:color w:val="000000"/>
                <w:sz w:val="22"/>
                <w:szCs w:val="22"/>
              </w:rPr>
              <w:t>«</w:t>
            </w:r>
            <w:r w:rsidRPr="00143C73">
              <w:rPr>
                <w:b/>
                <w:bCs/>
                <w:color w:val="000000"/>
                <w:sz w:val="22"/>
                <w:szCs w:val="22"/>
              </w:rPr>
              <w:t>Развитие физической культуры и массового спорта</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05 3 01 00000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3 938 600,00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3 938 600,00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Приобретение и установка оборудования для объектов спорта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05 3 01 20500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1 926 600,00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1 926 600,00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05 3 01 20500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1 926 600,00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1 926 600,00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Приобретение спортивного инвентаря и экипировки для спортивной подготовки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05 3 01 25620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2 012 000,00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2 012 000,00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05 3 01 25620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2 012 000,00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2 012 000,00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Обеспечение деятельности областных государственных учреждений спорта</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361 215 740,00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379 067 787,00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05 4 01 00150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359 411 410,00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377 263 479,00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05 4 01 00150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359 411 410,00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377 263 479,00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Текущий и капитальный ремонт систем безопасности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05 4 01 20970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804 330,00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804 308,00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05 4 01 20970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804 330,00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804 308,00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Благоустройство территорий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05 4 01 23060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05 4 01 23060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1 000 000,00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Проведение спортивных мероприятий, подготовка спортивного резерва</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102 706 100,00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102 706 100,00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участия сборных команд Смоленской области в спортивных мероприятиях, в том числе по национальным видам спорта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05 4 02 20910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52 540 600,00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52 540 600,00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05 4 02 20910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52 540 600,00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52 540 600,00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Обеспечение подготовки сборных команд Смоленской области к участию во всероссийских и международных спортивных соревнованиях, в том числе по национальным видам спорта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05 4 02 20920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5 125 800,00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5 125 800,00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05 4 02 20920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5 125 800,00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5 125 800,00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Стипендии ведущим спортсменам Смоленской области и их тренерам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05 4 02 70700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7 452 000,00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7 452 000,00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05 4 02 70700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7 452 000,00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7 452 000,00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Поощрения в сфере физической культуры и спорта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05 4 02 70710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11 635 200,00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11 635 200,00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05 4 02 70710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11 635 200,00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11 635 200,00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Денежные выплаты тренерам-преподавателям, подготовившим спортсменов, ставших победителями и призерами первенств и чемпионатов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05 4 02 71260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24 500 000,00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24 500 000,00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05 4 02 71260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24 500 000,00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24 500 000,00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Выплаты победителям и призерам Спартакиады школьников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05 4 02 71780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1 452 500,00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1 452 500,00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05 4 02 71780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1 452 500,00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1 452 500,00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Другие вопросы в области физической культуры и спорта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36 655 800,00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38 878 900,00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Развитие физической культуры и спорта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36 655 800,00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38 878 900,00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Обеспечение деятельности областных государственных учреждений спорта</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05 4 01 00000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4 049 100,00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4 049 100,00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05 4 01 00150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1 724 500,00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1 724 500,00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05 4 01 00150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1 724 500,00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1 724 500,00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B975DE" w:rsidRPr="00143C73" w:rsidRDefault="00614F3A" w:rsidP="006C5924">
            <w:pPr>
              <w:rPr>
                <w:color w:val="000000"/>
                <w:sz w:val="22"/>
                <w:szCs w:val="22"/>
              </w:rPr>
            </w:pPr>
            <w:r w:rsidRPr="00143C73">
              <w:rPr>
                <w:color w:val="000000"/>
                <w:sz w:val="22"/>
                <w:szCs w:val="22"/>
              </w:rPr>
              <w:t>Содержание имущества, неиспользуемого при выполнении государственного задания</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05 4 01 22320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2 324 600,00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2 324 600,00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lastRenderedPageBreak/>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05 4 01 22320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2 324 600,00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2 324 600,00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Проведение спортивных мероприятий, подготовка спортивного резерва</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820 000,00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820 000,00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Финансовое обеспечение расходов, связанных с осуществлением закупок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05 4 02 20140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226 000,00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226 000,00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05 4 02 20140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226 000,00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226 000,00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Ежемесячная денежная выплата студентам, заключившим договоры о целевом обучении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05 4 02 71640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594 000,00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594 000,00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05 4 02 71640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594 000,00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594 000,00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Обеспечение деятельности исполнительных органов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05 4 03 00000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31 786 700,00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34 009 800,00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05 4 03 00140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31 786 700,00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34 009 800,00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05 4 03 00140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31 053 000,00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33 276 100,00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05</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05 4 03 00140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733 700,00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733 700,00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4"/>
                <w:szCs w:val="24"/>
              </w:rPr>
            </w:pPr>
            <w:r w:rsidRPr="00143C73">
              <w:rPr>
                <w:b/>
                <w:bCs/>
                <w:color w:val="000000"/>
                <w:sz w:val="24"/>
                <w:szCs w:val="24"/>
              </w:rPr>
              <w:t>КОНТРОЛЬНО-СЧЕТНАЯ ПАЛАТА СМОЛЕНСКОЙ ОБЛАСТИ</w:t>
            </w:r>
          </w:p>
        </w:tc>
        <w:tc>
          <w:tcPr>
            <w:tcW w:w="851"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851</w:t>
            </w:r>
          </w:p>
        </w:tc>
        <w:tc>
          <w:tcPr>
            <w:tcW w:w="425"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45 473 000,00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48 637 600,00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851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45 473 000,00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48 637 600,00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851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45 473 000,00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48 637 600,00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Обеспечение деятельности представительных и иных государственных органов власти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851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45 473 000,00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48 637 600,00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Председатель Контрольно-счетной палаты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851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76 0 07 00000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4 483 900,00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4 811 300,00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lastRenderedPageBreak/>
              <w:t>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851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76 0 07 00140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4 483 900,00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4 811 300,00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851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76 0 07 00140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4 483 900,00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4 811 300,00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Обеспечение деятельности Контрольно-счетной палаты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851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76 0 08 00000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40 989 100,00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43 826 300,00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851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76 0 08 00140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40 989 100,00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43 826 300,00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851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76 0 08 00140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39 016 600,00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41 853 800,00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851</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06</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76 0 08 00140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1 972 500,00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1 972 500,00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4"/>
                <w:szCs w:val="24"/>
              </w:rPr>
            </w:pPr>
            <w:r w:rsidRPr="00143C73">
              <w:rPr>
                <w:b/>
                <w:bCs/>
                <w:color w:val="000000"/>
                <w:sz w:val="24"/>
                <w:szCs w:val="24"/>
              </w:rPr>
              <w:t>ГЛАВНОЕ УПРАВЛЕНИЕ СМОЛЕНСКОЙ ОБЛАСТИ ПО МОБИЛИЗАЦИОННОЙ РАБОТЕ И ТЕРРИТОРИАЛЬНОЙ ОБОРОНЕ</w:t>
            </w:r>
          </w:p>
        </w:tc>
        <w:tc>
          <w:tcPr>
            <w:tcW w:w="851"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852</w:t>
            </w:r>
          </w:p>
        </w:tc>
        <w:tc>
          <w:tcPr>
            <w:tcW w:w="425"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28 506 400,00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30 437 700,00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852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28 436 400,00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30 367 700,00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Другие 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852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28 436 400,00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30 367 700,00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852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28 185 400,00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30 116 700,00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Совершенствование мобилизационной подготовки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852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06 4 03 00000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815 000,00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815 000,00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Финансовое обеспечение расходов, связанных с осуществлением закупок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852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06 4 03 20140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815 000,00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815 000,00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852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06 4 03 20140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815 000,00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815 000,00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lastRenderedPageBreak/>
              <w:t xml:space="preserve">Комплекс процессных мероприятий </w:t>
            </w:r>
            <w:r>
              <w:rPr>
                <w:b/>
                <w:bCs/>
                <w:color w:val="000000"/>
                <w:sz w:val="22"/>
                <w:szCs w:val="22"/>
              </w:rPr>
              <w:t>«</w:t>
            </w:r>
            <w:r w:rsidRPr="00143C73">
              <w:rPr>
                <w:b/>
                <w:bCs/>
                <w:color w:val="000000"/>
                <w:sz w:val="22"/>
                <w:szCs w:val="22"/>
              </w:rPr>
              <w:t>Обеспечение деятельности исполнительных органов</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852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06 4 04 00000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27 370 400,00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29 301 700,00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852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06 4 04 00140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27 370 400,00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29 301 700,00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852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06 4 04 00140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26 498 200,00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28 429 500,00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852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06 4 04 00140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872 200,00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872 200,00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Обеспечение законности и правопорядка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852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07 0 00 00000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251 000,00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251 000,00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Антитеррор-Смоленск</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852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07 4 02 00000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251 000,00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251 000,00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Мероприятия антитеррористической направленности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852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07 4 02 21150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251 000,00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251 000,00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852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13</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07 4 02 21150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251 000,00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251 000,00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4"/>
                <w:szCs w:val="24"/>
              </w:rPr>
            </w:pPr>
            <w:r w:rsidRPr="00143C73">
              <w:rPr>
                <w:color w:val="000000"/>
                <w:sz w:val="24"/>
                <w:szCs w:val="24"/>
              </w:rPr>
              <w:t>НАЦИОНАЛЬНАЯ ОБОРОНА</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852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i/>
                <w:iCs/>
                <w:color w:val="000000"/>
                <w:sz w:val="24"/>
                <w:szCs w:val="24"/>
              </w:rPr>
            </w:pPr>
            <w:r w:rsidRPr="00143C73">
              <w:rPr>
                <w:b/>
                <w:bCs/>
                <w:i/>
                <w:iCs/>
                <w:color w:val="000000"/>
                <w:sz w:val="24"/>
                <w:szCs w:val="24"/>
              </w:rPr>
              <w:t>Мобилизационная подготовка экономики</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852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 xml:space="preserve">Областная государственная программа </w:t>
            </w:r>
            <w:r>
              <w:rPr>
                <w:b/>
                <w:bCs/>
                <w:color w:val="000000"/>
              </w:rPr>
              <w:t>«</w:t>
            </w:r>
            <w:r w:rsidRPr="00143C73">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852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sz w:val="22"/>
                <w:szCs w:val="22"/>
              </w:rPr>
            </w:pPr>
            <w:r w:rsidRPr="00143C73">
              <w:rPr>
                <w:b/>
                <w:bCs/>
                <w:color w:val="000000"/>
                <w:sz w:val="22"/>
                <w:szCs w:val="22"/>
              </w:rPr>
              <w:t xml:space="preserve">Комплекс процессных мероприятий </w:t>
            </w:r>
            <w:r>
              <w:rPr>
                <w:b/>
                <w:bCs/>
                <w:color w:val="000000"/>
                <w:sz w:val="22"/>
                <w:szCs w:val="22"/>
              </w:rPr>
              <w:t>«</w:t>
            </w:r>
            <w:r w:rsidRPr="00143C73">
              <w:rPr>
                <w:b/>
                <w:bCs/>
                <w:color w:val="000000"/>
                <w:sz w:val="22"/>
                <w:szCs w:val="22"/>
              </w:rPr>
              <w:t>Совершенствование мобилизационной подготовки</w:t>
            </w:r>
            <w:r>
              <w:rPr>
                <w:b/>
                <w:bCs/>
                <w:color w:val="000000"/>
                <w:sz w:val="22"/>
                <w:szCs w:val="22"/>
              </w:rPr>
              <w:t>»</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852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06 4 03 00000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color w:val="000000"/>
                <w:sz w:val="22"/>
                <w:szCs w:val="22"/>
              </w:rPr>
            </w:pPr>
            <w:r w:rsidRPr="00143C73">
              <w:rPr>
                <w:color w:val="000000"/>
                <w:sz w:val="22"/>
                <w:szCs w:val="22"/>
              </w:rPr>
              <w:t>Обеспечение проведения учебно-тренировочных мероприятий</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852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06 4 03 21070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70 000,00</w:t>
            </w:r>
          </w:p>
        </w:tc>
      </w:tr>
      <w:tr w:rsidR="00614F3A" w:rsidRPr="00143C73" w:rsidTr="006C5924">
        <w:trPr>
          <w:cantSplit/>
          <w:trHeight w:val="20"/>
        </w:trPr>
        <w:tc>
          <w:tcPr>
            <w:tcW w:w="3402" w:type="dxa"/>
            <w:tcBorders>
              <w:top w:val="nil"/>
              <w:left w:val="single" w:sz="4" w:space="0" w:color="000000"/>
              <w:bottom w:val="single" w:sz="4" w:space="0" w:color="000000"/>
              <w:right w:val="single" w:sz="4" w:space="0" w:color="000000"/>
            </w:tcBorders>
            <w:shd w:val="clear" w:color="auto" w:fill="auto"/>
            <w:hideMark/>
          </w:tcPr>
          <w:p w:rsidR="00614F3A" w:rsidRPr="00143C73" w:rsidRDefault="00614F3A" w:rsidP="006C5924">
            <w:pPr>
              <w:rPr>
                <w:b/>
                <w:bCs/>
                <w:color w:val="000000"/>
              </w:rPr>
            </w:pPr>
            <w:r w:rsidRPr="00143C73">
              <w:rPr>
                <w:b/>
                <w:bCs/>
                <w:color w:val="000000"/>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852</w:t>
            </w:r>
          </w:p>
        </w:tc>
        <w:tc>
          <w:tcPr>
            <w:tcW w:w="425"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04</w:t>
            </w:r>
          </w:p>
        </w:tc>
        <w:tc>
          <w:tcPr>
            <w:tcW w:w="1559"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 xml:space="preserve">06 4 03 21070 </w:t>
            </w:r>
          </w:p>
        </w:tc>
        <w:tc>
          <w:tcPr>
            <w:tcW w:w="567"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center"/>
              <w:rPr>
                <w:color w:val="000000"/>
              </w:rPr>
            </w:pPr>
            <w:r w:rsidRPr="00143C73">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70 000,00</w:t>
            </w:r>
          </w:p>
        </w:tc>
        <w:tc>
          <w:tcPr>
            <w:tcW w:w="1843" w:type="dxa"/>
            <w:tcBorders>
              <w:top w:val="nil"/>
              <w:left w:val="nil"/>
              <w:bottom w:val="single" w:sz="4" w:space="0" w:color="000000"/>
              <w:right w:val="single" w:sz="4" w:space="0" w:color="000000"/>
            </w:tcBorders>
            <w:shd w:val="clear" w:color="auto" w:fill="auto"/>
            <w:noWrap/>
            <w:hideMark/>
          </w:tcPr>
          <w:p w:rsidR="00614F3A" w:rsidRPr="00143C73" w:rsidRDefault="00614F3A" w:rsidP="006C5924">
            <w:pPr>
              <w:jc w:val="right"/>
              <w:rPr>
                <w:color w:val="000000"/>
              </w:rPr>
            </w:pPr>
            <w:r w:rsidRPr="00143C73">
              <w:rPr>
                <w:color w:val="000000"/>
              </w:rPr>
              <w:t>70 000,00</w:t>
            </w:r>
          </w:p>
        </w:tc>
      </w:tr>
    </w:tbl>
    <w:p w:rsidR="000C1AE1" w:rsidRPr="00801A4A" w:rsidRDefault="000C1AE1" w:rsidP="001160E6">
      <w:pPr>
        <w:ind w:firstLine="709"/>
        <w:rPr>
          <w:sz w:val="28"/>
          <w:szCs w:val="28"/>
        </w:rPr>
      </w:pPr>
    </w:p>
    <w:sectPr w:rsidR="000C1AE1" w:rsidRPr="00801A4A" w:rsidSect="00E9209D">
      <w:headerReference w:type="default" r:id="rId8"/>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0980" w:rsidRDefault="00260980" w:rsidP="00E9209D">
      <w:r>
        <w:separator/>
      </w:r>
    </w:p>
  </w:endnote>
  <w:endnote w:type="continuationSeparator" w:id="0">
    <w:p w:rsidR="00260980" w:rsidRDefault="00260980" w:rsidP="00E92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0980" w:rsidRDefault="00260980" w:rsidP="00E9209D">
      <w:r>
        <w:separator/>
      </w:r>
    </w:p>
  </w:footnote>
  <w:footnote w:type="continuationSeparator" w:id="0">
    <w:p w:rsidR="00260980" w:rsidRDefault="00260980" w:rsidP="00E920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2688602"/>
      <w:docPartObj>
        <w:docPartGallery w:val="Page Numbers (Top of Page)"/>
        <w:docPartUnique/>
      </w:docPartObj>
    </w:sdtPr>
    <w:sdtContent>
      <w:p w:rsidR="009F5A3E" w:rsidRDefault="009F5A3E">
        <w:pPr>
          <w:pStyle w:val="a4"/>
          <w:jc w:val="center"/>
        </w:pPr>
        <w:r>
          <w:fldChar w:fldCharType="begin"/>
        </w:r>
        <w:r>
          <w:instrText>PAGE   \* MERGEFORMAT</w:instrText>
        </w:r>
        <w:r>
          <w:fldChar w:fldCharType="separate"/>
        </w:r>
        <w:r w:rsidR="001160E6">
          <w:rPr>
            <w:noProof/>
          </w:rPr>
          <w:t>13</w:t>
        </w:r>
        <w:r>
          <w:fldChar w:fldCharType="end"/>
        </w:r>
      </w:p>
    </w:sdtContent>
  </w:sdt>
  <w:p w:rsidR="009F5A3E" w:rsidRDefault="009F5A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00F7BFD"/>
    <w:multiLevelType w:val="hybridMultilevel"/>
    <w:tmpl w:val="DE1C9BE6"/>
    <w:lvl w:ilvl="0" w:tplc="3AA8D0E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15:restartNumberingAfterBreak="0">
    <w:nsid w:val="20F20D94"/>
    <w:multiLevelType w:val="hybridMultilevel"/>
    <w:tmpl w:val="91AE6898"/>
    <w:lvl w:ilvl="0" w:tplc="14DC81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97E03EF"/>
    <w:multiLevelType w:val="hybridMultilevel"/>
    <w:tmpl w:val="3760E764"/>
    <w:lvl w:ilvl="0" w:tplc="E50A32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70D3C73"/>
    <w:multiLevelType w:val="hybridMultilevel"/>
    <w:tmpl w:val="C2A84CD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38456D89"/>
    <w:multiLevelType w:val="hybridMultilevel"/>
    <w:tmpl w:val="FD125564"/>
    <w:lvl w:ilvl="0" w:tplc="CDBE94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DA5347C"/>
    <w:multiLevelType w:val="hybridMultilevel"/>
    <w:tmpl w:val="6EE027F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1924321"/>
    <w:multiLevelType w:val="hybridMultilevel"/>
    <w:tmpl w:val="D2BE61FE"/>
    <w:lvl w:ilvl="0" w:tplc="08EEE3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47C34B1E"/>
    <w:multiLevelType w:val="hybridMultilevel"/>
    <w:tmpl w:val="CC18538E"/>
    <w:lvl w:ilvl="0" w:tplc="0BCAAE0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9" w15:restartNumberingAfterBreak="0">
    <w:nsid w:val="502279F3"/>
    <w:multiLevelType w:val="hybridMultilevel"/>
    <w:tmpl w:val="76EA6068"/>
    <w:lvl w:ilvl="0" w:tplc="DE42060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5D610DC1"/>
    <w:multiLevelType w:val="hybridMultilevel"/>
    <w:tmpl w:val="25F0B718"/>
    <w:lvl w:ilvl="0" w:tplc="AD38BE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72C61A8"/>
    <w:multiLevelType w:val="hybridMultilevel"/>
    <w:tmpl w:val="F8543114"/>
    <w:lvl w:ilvl="0" w:tplc="8E20E8C8">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2" w15:restartNumberingAfterBreak="0">
    <w:nsid w:val="6B6256F7"/>
    <w:multiLevelType w:val="hybridMultilevel"/>
    <w:tmpl w:val="DDCEA5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B22539"/>
    <w:multiLevelType w:val="hybridMultilevel"/>
    <w:tmpl w:val="DDCEA5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7FD32396"/>
    <w:multiLevelType w:val="hybridMultilevel"/>
    <w:tmpl w:val="CB980146"/>
    <w:lvl w:ilvl="0" w:tplc="AEDCADF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7"/>
  </w:num>
  <w:num w:numId="2">
    <w:abstractNumId w:val="3"/>
  </w:num>
  <w:num w:numId="3">
    <w:abstractNumId w:val="4"/>
  </w:num>
  <w:num w:numId="4">
    <w:abstractNumId w:val="8"/>
  </w:num>
  <w:num w:numId="5">
    <w:abstractNumId w:val="0"/>
  </w:num>
  <w:num w:numId="6">
    <w:abstractNumId w:val="11"/>
  </w:num>
  <w:num w:numId="7">
    <w:abstractNumId w:val="12"/>
  </w:num>
  <w:num w:numId="8">
    <w:abstractNumId w:val="1"/>
  </w:num>
  <w:num w:numId="9">
    <w:abstractNumId w:val="9"/>
  </w:num>
  <w:num w:numId="10">
    <w:abstractNumId w:val="14"/>
  </w:num>
  <w:num w:numId="11">
    <w:abstractNumId w:val="6"/>
  </w:num>
  <w:num w:numId="12">
    <w:abstractNumId w:val="5"/>
  </w:num>
  <w:num w:numId="13">
    <w:abstractNumId w:val="10"/>
  </w:num>
  <w:num w:numId="14">
    <w:abstractNumId w:val="2"/>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C660F"/>
    <w:rsid w:val="000107D8"/>
    <w:rsid w:val="0001174F"/>
    <w:rsid w:val="000139A3"/>
    <w:rsid w:val="0001519E"/>
    <w:rsid w:val="00015A1C"/>
    <w:rsid w:val="000207A4"/>
    <w:rsid w:val="00020FD8"/>
    <w:rsid w:val="00021FC3"/>
    <w:rsid w:val="0002223E"/>
    <w:rsid w:val="00036A57"/>
    <w:rsid w:val="00036F1A"/>
    <w:rsid w:val="000438C9"/>
    <w:rsid w:val="00051D13"/>
    <w:rsid w:val="000579EE"/>
    <w:rsid w:val="000603BB"/>
    <w:rsid w:val="000646BD"/>
    <w:rsid w:val="00070C86"/>
    <w:rsid w:val="00071576"/>
    <w:rsid w:val="00074E99"/>
    <w:rsid w:val="00081D37"/>
    <w:rsid w:val="00082B21"/>
    <w:rsid w:val="00083D39"/>
    <w:rsid w:val="00083F84"/>
    <w:rsid w:val="000853B7"/>
    <w:rsid w:val="00095FB6"/>
    <w:rsid w:val="00096DDB"/>
    <w:rsid w:val="000A4E57"/>
    <w:rsid w:val="000A6110"/>
    <w:rsid w:val="000A6693"/>
    <w:rsid w:val="000C06C8"/>
    <w:rsid w:val="000C08D6"/>
    <w:rsid w:val="000C090F"/>
    <w:rsid w:val="000C0A2B"/>
    <w:rsid w:val="000C1AE1"/>
    <w:rsid w:val="000C2D46"/>
    <w:rsid w:val="000C5AEB"/>
    <w:rsid w:val="000D69FF"/>
    <w:rsid w:val="000E3250"/>
    <w:rsid w:val="000E53D8"/>
    <w:rsid w:val="000F0135"/>
    <w:rsid w:val="000F1E44"/>
    <w:rsid w:val="000F346E"/>
    <w:rsid w:val="000F747E"/>
    <w:rsid w:val="00101435"/>
    <w:rsid w:val="00101E8F"/>
    <w:rsid w:val="00105AB2"/>
    <w:rsid w:val="00111737"/>
    <w:rsid w:val="00115D7A"/>
    <w:rsid w:val="001160E6"/>
    <w:rsid w:val="0012465E"/>
    <w:rsid w:val="00126BAC"/>
    <w:rsid w:val="001360EC"/>
    <w:rsid w:val="00144515"/>
    <w:rsid w:val="0014507F"/>
    <w:rsid w:val="00147908"/>
    <w:rsid w:val="001552F4"/>
    <w:rsid w:val="00155561"/>
    <w:rsid w:val="00155D29"/>
    <w:rsid w:val="00162729"/>
    <w:rsid w:val="00163594"/>
    <w:rsid w:val="001638F0"/>
    <w:rsid w:val="001657B8"/>
    <w:rsid w:val="0016706F"/>
    <w:rsid w:val="0017369A"/>
    <w:rsid w:val="00173CCD"/>
    <w:rsid w:val="00173EA7"/>
    <w:rsid w:val="00175C29"/>
    <w:rsid w:val="00176B3D"/>
    <w:rsid w:val="00180BE0"/>
    <w:rsid w:val="00186824"/>
    <w:rsid w:val="00186B84"/>
    <w:rsid w:val="00191EB2"/>
    <w:rsid w:val="001933B4"/>
    <w:rsid w:val="0019473C"/>
    <w:rsid w:val="001A22B5"/>
    <w:rsid w:val="001A284F"/>
    <w:rsid w:val="001A4A38"/>
    <w:rsid w:val="001A56EF"/>
    <w:rsid w:val="001A7401"/>
    <w:rsid w:val="001B2C43"/>
    <w:rsid w:val="001B3210"/>
    <w:rsid w:val="001B3A27"/>
    <w:rsid w:val="001B7344"/>
    <w:rsid w:val="001C6CF1"/>
    <w:rsid w:val="001C7E8B"/>
    <w:rsid w:val="001D617D"/>
    <w:rsid w:val="001D7C1E"/>
    <w:rsid w:val="001E0809"/>
    <w:rsid w:val="001E7F1F"/>
    <w:rsid w:val="001F352B"/>
    <w:rsid w:val="001F4249"/>
    <w:rsid w:val="001F4C61"/>
    <w:rsid w:val="001F5F53"/>
    <w:rsid w:val="001F66B4"/>
    <w:rsid w:val="00201027"/>
    <w:rsid w:val="00204AD0"/>
    <w:rsid w:val="00204EF0"/>
    <w:rsid w:val="002076F2"/>
    <w:rsid w:val="002116D1"/>
    <w:rsid w:val="0021333F"/>
    <w:rsid w:val="002174B1"/>
    <w:rsid w:val="00221257"/>
    <w:rsid w:val="00221D88"/>
    <w:rsid w:val="00222FA0"/>
    <w:rsid w:val="00227B6B"/>
    <w:rsid w:val="00230C32"/>
    <w:rsid w:val="00231D61"/>
    <w:rsid w:val="002325AE"/>
    <w:rsid w:val="00233376"/>
    <w:rsid w:val="00236D09"/>
    <w:rsid w:val="002428D7"/>
    <w:rsid w:val="00242ADE"/>
    <w:rsid w:val="00245C6F"/>
    <w:rsid w:val="00251895"/>
    <w:rsid w:val="00260980"/>
    <w:rsid w:val="002627D5"/>
    <w:rsid w:val="002634DC"/>
    <w:rsid w:val="00267FDE"/>
    <w:rsid w:val="00272653"/>
    <w:rsid w:val="002760CA"/>
    <w:rsid w:val="002862D0"/>
    <w:rsid w:val="00293893"/>
    <w:rsid w:val="00296790"/>
    <w:rsid w:val="002A1CFE"/>
    <w:rsid w:val="002A78F1"/>
    <w:rsid w:val="002B02AA"/>
    <w:rsid w:val="002B4DEA"/>
    <w:rsid w:val="002B5BFC"/>
    <w:rsid w:val="002C5C32"/>
    <w:rsid w:val="002D3A7A"/>
    <w:rsid w:val="002D3CD7"/>
    <w:rsid w:val="002D4892"/>
    <w:rsid w:val="002D49C2"/>
    <w:rsid w:val="002F0EF3"/>
    <w:rsid w:val="002F3868"/>
    <w:rsid w:val="002F5A97"/>
    <w:rsid w:val="002F7E80"/>
    <w:rsid w:val="002F7EE4"/>
    <w:rsid w:val="002F7F7D"/>
    <w:rsid w:val="003067F7"/>
    <w:rsid w:val="003079FD"/>
    <w:rsid w:val="00311259"/>
    <w:rsid w:val="00317D64"/>
    <w:rsid w:val="003308A1"/>
    <w:rsid w:val="00333303"/>
    <w:rsid w:val="00333FC2"/>
    <w:rsid w:val="00334763"/>
    <w:rsid w:val="00343277"/>
    <w:rsid w:val="00352A52"/>
    <w:rsid w:val="00355B01"/>
    <w:rsid w:val="00355C11"/>
    <w:rsid w:val="0036498A"/>
    <w:rsid w:val="00365284"/>
    <w:rsid w:val="00365529"/>
    <w:rsid w:val="00366304"/>
    <w:rsid w:val="00376291"/>
    <w:rsid w:val="00386B10"/>
    <w:rsid w:val="003965D5"/>
    <w:rsid w:val="003A0B87"/>
    <w:rsid w:val="003A1DBF"/>
    <w:rsid w:val="003A6B10"/>
    <w:rsid w:val="003B2A0D"/>
    <w:rsid w:val="003B39A8"/>
    <w:rsid w:val="003B5B2F"/>
    <w:rsid w:val="003B5CF3"/>
    <w:rsid w:val="003C4BC7"/>
    <w:rsid w:val="003C573B"/>
    <w:rsid w:val="003C6737"/>
    <w:rsid w:val="003E5448"/>
    <w:rsid w:val="00405C0B"/>
    <w:rsid w:val="00407B61"/>
    <w:rsid w:val="00410E48"/>
    <w:rsid w:val="00415C58"/>
    <w:rsid w:val="004210A4"/>
    <w:rsid w:val="00423A34"/>
    <w:rsid w:val="0042408E"/>
    <w:rsid w:val="004246BE"/>
    <w:rsid w:val="00426660"/>
    <w:rsid w:val="00431238"/>
    <w:rsid w:val="00434BBD"/>
    <w:rsid w:val="004374FA"/>
    <w:rsid w:val="00441136"/>
    <w:rsid w:val="004461FC"/>
    <w:rsid w:val="0044690F"/>
    <w:rsid w:val="00447DE5"/>
    <w:rsid w:val="00454D02"/>
    <w:rsid w:val="00454DA0"/>
    <w:rsid w:val="004563BB"/>
    <w:rsid w:val="00465DDF"/>
    <w:rsid w:val="0047142E"/>
    <w:rsid w:val="00471629"/>
    <w:rsid w:val="00474AF9"/>
    <w:rsid w:val="00485608"/>
    <w:rsid w:val="004875DD"/>
    <w:rsid w:val="00496151"/>
    <w:rsid w:val="004A0468"/>
    <w:rsid w:val="004B106E"/>
    <w:rsid w:val="004B1738"/>
    <w:rsid w:val="004B3C7E"/>
    <w:rsid w:val="004C62DA"/>
    <w:rsid w:val="004C6A26"/>
    <w:rsid w:val="004C715E"/>
    <w:rsid w:val="004C7AE2"/>
    <w:rsid w:val="004D3715"/>
    <w:rsid w:val="004D42D3"/>
    <w:rsid w:val="004D4D15"/>
    <w:rsid w:val="004D51F3"/>
    <w:rsid w:val="004E2F17"/>
    <w:rsid w:val="004F6B70"/>
    <w:rsid w:val="00500EDE"/>
    <w:rsid w:val="00506646"/>
    <w:rsid w:val="0050758B"/>
    <w:rsid w:val="00514955"/>
    <w:rsid w:val="005155F8"/>
    <w:rsid w:val="00522B2A"/>
    <w:rsid w:val="00525B14"/>
    <w:rsid w:val="00527BEE"/>
    <w:rsid w:val="00533C83"/>
    <w:rsid w:val="00537D5F"/>
    <w:rsid w:val="00552E2B"/>
    <w:rsid w:val="00555E6C"/>
    <w:rsid w:val="00560CFD"/>
    <w:rsid w:val="00576A31"/>
    <w:rsid w:val="005907A5"/>
    <w:rsid w:val="00594C19"/>
    <w:rsid w:val="00596192"/>
    <w:rsid w:val="00597AC1"/>
    <w:rsid w:val="005B1EFC"/>
    <w:rsid w:val="005B6204"/>
    <w:rsid w:val="005B659C"/>
    <w:rsid w:val="005C1D96"/>
    <w:rsid w:val="005C420C"/>
    <w:rsid w:val="005C660F"/>
    <w:rsid w:val="005D2209"/>
    <w:rsid w:val="005D32F0"/>
    <w:rsid w:val="005D40A9"/>
    <w:rsid w:val="005E1A1B"/>
    <w:rsid w:val="005E38AA"/>
    <w:rsid w:val="005F1541"/>
    <w:rsid w:val="005F3BA1"/>
    <w:rsid w:val="00605306"/>
    <w:rsid w:val="0060560D"/>
    <w:rsid w:val="00611BE8"/>
    <w:rsid w:val="0061417C"/>
    <w:rsid w:val="00614F3A"/>
    <w:rsid w:val="00622226"/>
    <w:rsid w:val="00622CF5"/>
    <w:rsid w:val="006334D7"/>
    <w:rsid w:val="00635D39"/>
    <w:rsid w:val="00636714"/>
    <w:rsid w:val="0063782A"/>
    <w:rsid w:val="00637ED4"/>
    <w:rsid w:val="0064114E"/>
    <w:rsid w:val="006434C7"/>
    <w:rsid w:val="006436BD"/>
    <w:rsid w:val="00646315"/>
    <w:rsid w:val="006470F9"/>
    <w:rsid w:val="00647395"/>
    <w:rsid w:val="006508A9"/>
    <w:rsid w:val="00651DD7"/>
    <w:rsid w:val="0066195C"/>
    <w:rsid w:val="00665873"/>
    <w:rsid w:val="006757BA"/>
    <w:rsid w:val="00676956"/>
    <w:rsid w:val="00676C54"/>
    <w:rsid w:val="00677737"/>
    <w:rsid w:val="00683263"/>
    <w:rsid w:val="00684388"/>
    <w:rsid w:val="00684C4B"/>
    <w:rsid w:val="00687DFB"/>
    <w:rsid w:val="006925F0"/>
    <w:rsid w:val="006A06A1"/>
    <w:rsid w:val="006A138E"/>
    <w:rsid w:val="006A1699"/>
    <w:rsid w:val="006A3030"/>
    <w:rsid w:val="006B1D4D"/>
    <w:rsid w:val="006B2E54"/>
    <w:rsid w:val="006B5188"/>
    <w:rsid w:val="006B51C7"/>
    <w:rsid w:val="006C2720"/>
    <w:rsid w:val="006C5924"/>
    <w:rsid w:val="006C6AF3"/>
    <w:rsid w:val="006D0B7C"/>
    <w:rsid w:val="006D115F"/>
    <w:rsid w:val="006D1CDB"/>
    <w:rsid w:val="006D271E"/>
    <w:rsid w:val="006D2A4A"/>
    <w:rsid w:val="006E06CD"/>
    <w:rsid w:val="006E147B"/>
    <w:rsid w:val="006E2F73"/>
    <w:rsid w:val="0070004F"/>
    <w:rsid w:val="007029F0"/>
    <w:rsid w:val="00703D4F"/>
    <w:rsid w:val="0070525A"/>
    <w:rsid w:val="00712C2E"/>
    <w:rsid w:val="007142C7"/>
    <w:rsid w:val="00726778"/>
    <w:rsid w:val="00727001"/>
    <w:rsid w:val="00736D94"/>
    <w:rsid w:val="007411FF"/>
    <w:rsid w:val="00742CAD"/>
    <w:rsid w:val="00755E4A"/>
    <w:rsid w:val="0076026D"/>
    <w:rsid w:val="007610AC"/>
    <w:rsid w:val="0077229F"/>
    <w:rsid w:val="007732A5"/>
    <w:rsid w:val="0077448E"/>
    <w:rsid w:val="00775633"/>
    <w:rsid w:val="007774C4"/>
    <w:rsid w:val="00780D10"/>
    <w:rsid w:val="007875A7"/>
    <w:rsid w:val="0079121C"/>
    <w:rsid w:val="0079226E"/>
    <w:rsid w:val="00795653"/>
    <w:rsid w:val="0079628F"/>
    <w:rsid w:val="007A2DB4"/>
    <w:rsid w:val="007A44B2"/>
    <w:rsid w:val="007A4A43"/>
    <w:rsid w:val="007B1311"/>
    <w:rsid w:val="007B334B"/>
    <w:rsid w:val="007B4FB0"/>
    <w:rsid w:val="007C63AC"/>
    <w:rsid w:val="007D0BE4"/>
    <w:rsid w:val="007D3823"/>
    <w:rsid w:val="007D3FD5"/>
    <w:rsid w:val="007E23E7"/>
    <w:rsid w:val="007E248F"/>
    <w:rsid w:val="007E35FF"/>
    <w:rsid w:val="007E6363"/>
    <w:rsid w:val="007E67FD"/>
    <w:rsid w:val="007F05CA"/>
    <w:rsid w:val="007F1D01"/>
    <w:rsid w:val="007F2E37"/>
    <w:rsid w:val="007F3E6C"/>
    <w:rsid w:val="007F73D2"/>
    <w:rsid w:val="00801A4A"/>
    <w:rsid w:val="00811227"/>
    <w:rsid w:val="00815B1C"/>
    <w:rsid w:val="008176AC"/>
    <w:rsid w:val="00817EEB"/>
    <w:rsid w:val="008204BA"/>
    <w:rsid w:val="00821B9B"/>
    <w:rsid w:val="008224D5"/>
    <w:rsid w:val="00823A94"/>
    <w:rsid w:val="00835C10"/>
    <w:rsid w:val="00842025"/>
    <w:rsid w:val="00855F55"/>
    <w:rsid w:val="00860EEF"/>
    <w:rsid w:val="00863183"/>
    <w:rsid w:val="00872DB2"/>
    <w:rsid w:val="00873134"/>
    <w:rsid w:val="008763E3"/>
    <w:rsid w:val="00877042"/>
    <w:rsid w:val="00884934"/>
    <w:rsid w:val="008876B8"/>
    <w:rsid w:val="008965BC"/>
    <w:rsid w:val="008972B5"/>
    <w:rsid w:val="0089744D"/>
    <w:rsid w:val="008A48EF"/>
    <w:rsid w:val="008A4E72"/>
    <w:rsid w:val="008A6C92"/>
    <w:rsid w:val="008A7E3C"/>
    <w:rsid w:val="008B2311"/>
    <w:rsid w:val="008B3443"/>
    <w:rsid w:val="008B4719"/>
    <w:rsid w:val="008B6EAE"/>
    <w:rsid w:val="008B746B"/>
    <w:rsid w:val="008D089D"/>
    <w:rsid w:val="008D377A"/>
    <w:rsid w:val="008D3FAE"/>
    <w:rsid w:val="008E3C62"/>
    <w:rsid w:val="008E4C32"/>
    <w:rsid w:val="008E6CE6"/>
    <w:rsid w:val="008E71E2"/>
    <w:rsid w:val="008E781C"/>
    <w:rsid w:val="008F144C"/>
    <w:rsid w:val="008F6EAA"/>
    <w:rsid w:val="00912DB5"/>
    <w:rsid w:val="0091579D"/>
    <w:rsid w:val="009221C2"/>
    <w:rsid w:val="00923095"/>
    <w:rsid w:val="009406E7"/>
    <w:rsid w:val="00940EF1"/>
    <w:rsid w:val="00941D59"/>
    <w:rsid w:val="00950F80"/>
    <w:rsid w:val="0095269D"/>
    <w:rsid w:val="00953843"/>
    <w:rsid w:val="009555F5"/>
    <w:rsid w:val="00956497"/>
    <w:rsid w:val="0097046B"/>
    <w:rsid w:val="0097185D"/>
    <w:rsid w:val="009845EC"/>
    <w:rsid w:val="009916FC"/>
    <w:rsid w:val="00993F24"/>
    <w:rsid w:val="0099512E"/>
    <w:rsid w:val="009A6A19"/>
    <w:rsid w:val="009B1E95"/>
    <w:rsid w:val="009B5385"/>
    <w:rsid w:val="009C07F7"/>
    <w:rsid w:val="009C5952"/>
    <w:rsid w:val="009D1A5E"/>
    <w:rsid w:val="009D32B7"/>
    <w:rsid w:val="009D525C"/>
    <w:rsid w:val="009E409D"/>
    <w:rsid w:val="009E6A28"/>
    <w:rsid w:val="009E7C6F"/>
    <w:rsid w:val="009F102B"/>
    <w:rsid w:val="009F113E"/>
    <w:rsid w:val="009F31A4"/>
    <w:rsid w:val="009F5A3E"/>
    <w:rsid w:val="00A00E1E"/>
    <w:rsid w:val="00A03557"/>
    <w:rsid w:val="00A16A82"/>
    <w:rsid w:val="00A3791C"/>
    <w:rsid w:val="00A37D65"/>
    <w:rsid w:val="00A46588"/>
    <w:rsid w:val="00A46DF9"/>
    <w:rsid w:val="00A50538"/>
    <w:rsid w:val="00A51DFB"/>
    <w:rsid w:val="00A51EB3"/>
    <w:rsid w:val="00A53199"/>
    <w:rsid w:val="00A6343C"/>
    <w:rsid w:val="00A678B6"/>
    <w:rsid w:val="00A67CA4"/>
    <w:rsid w:val="00A71CD4"/>
    <w:rsid w:val="00A76FD1"/>
    <w:rsid w:val="00A819E0"/>
    <w:rsid w:val="00A9313F"/>
    <w:rsid w:val="00A9364F"/>
    <w:rsid w:val="00A944B3"/>
    <w:rsid w:val="00A94E3B"/>
    <w:rsid w:val="00A95CCA"/>
    <w:rsid w:val="00A96E3F"/>
    <w:rsid w:val="00A977C8"/>
    <w:rsid w:val="00AA72CE"/>
    <w:rsid w:val="00AB0ED5"/>
    <w:rsid w:val="00AB23B3"/>
    <w:rsid w:val="00AB5793"/>
    <w:rsid w:val="00AB6D9E"/>
    <w:rsid w:val="00AC6A24"/>
    <w:rsid w:val="00AD025B"/>
    <w:rsid w:val="00AD0A8F"/>
    <w:rsid w:val="00AD3B6C"/>
    <w:rsid w:val="00AD692E"/>
    <w:rsid w:val="00AE44D9"/>
    <w:rsid w:val="00AE4C33"/>
    <w:rsid w:val="00B02559"/>
    <w:rsid w:val="00B02873"/>
    <w:rsid w:val="00B12CD3"/>
    <w:rsid w:val="00B15242"/>
    <w:rsid w:val="00B161CB"/>
    <w:rsid w:val="00B25793"/>
    <w:rsid w:val="00B27D4F"/>
    <w:rsid w:val="00B32159"/>
    <w:rsid w:val="00B32BA2"/>
    <w:rsid w:val="00B33CCF"/>
    <w:rsid w:val="00B34AF7"/>
    <w:rsid w:val="00B34D29"/>
    <w:rsid w:val="00B364A3"/>
    <w:rsid w:val="00B42492"/>
    <w:rsid w:val="00B44D60"/>
    <w:rsid w:val="00B51B32"/>
    <w:rsid w:val="00B533A3"/>
    <w:rsid w:val="00B62D43"/>
    <w:rsid w:val="00B67CD5"/>
    <w:rsid w:val="00B723EC"/>
    <w:rsid w:val="00B7445B"/>
    <w:rsid w:val="00B74FFA"/>
    <w:rsid w:val="00B81C74"/>
    <w:rsid w:val="00B975DE"/>
    <w:rsid w:val="00B97BC6"/>
    <w:rsid w:val="00BA017C"/>
    <w:rsid w:val="00BA6821"/>
    <w:rsid w:val="00BB33DF"/>
    <w:rsid w:val="00BC4C52"/>
    <w:rsid w:val="00BE0ED9"/>
    <w:rsid w:val="00BE0F90"/>
    <w:rsid w:val="00BE1396"/>
    <w:rsid w:val="00BE46A4"/>
    <w:rsid w:val="00BE7705"/>
    <w:rsid w:val="00BF1B94"/>
    <w:rsid w:val="00BF5060"/>
    <w:rsid w:val="00C03FB0"/>
    <w:rsid w:val="00C07E59"/>
    <w:rsid w:val="00C119C5"/>
    <w:rsid w:val="00C133E2"/>
    <w:rsid w:val="00C134C2"/>
    <w:rsid w:val="00C20D99"/>
    <w:rsid w:val="00C21500"/>
    <w:rsid w:val="00C23A7A"/>
    <w:rsid w:val="00C24A12"/>
    <w:rsid w:val="00C27D61"/>
    <w:rsid w:val="00C3539A"/>
    <w:rsid w:val="00C44F1A"/>
    <w:rsid w:val="00C52104"/>
    <w:rsid w:val="00C53D91"/>
    <w:rsid w:val="00C6130D"/>
    <w:rsid w:val="00C6177A"/>
    <w:rsid w:val="00C62A6A"/>
    <w:rsid w:val="00C63B0E"/>
    <w:rsid w:val="00C63B39"/>
    <w:rsid w:val="00C646ED"/>
    <w:rsid w:val="00C67C93"/>
    <w:rsid w:val="00C67D41"/>
    <w:rsid w:val="00C70260"/>
    <w:rsid w:val="00C75849"/>
    <w:rsid w:val="00C77445"/>
    <w:rsid w:val="00C82314"/>
    <w:rsid w:val="00C84611"/>
    <w:rsid w:val="00C9347A"/>
    <w:rsid w:val="00C95E68"/>
    <w:rsid w:val="00C96D2E"/>
    <w:rsid w:val="00CA2B7D"/>
    <w:rsid w:val="00CB12CC"/>
    <w:rsid w:val="00CC18CB"/>
    <w:rsid w:val="00CC4A0F"/>
    <w:rsid w:val="00CD5AC3"/>
    <w:rsid w:val="00CE59A0"/>
    <w:rsid w:val="00CE74FF"/>
    <w:rsid w:val="00CF515C"/>
    <w:rsid w:val="00D03A02"/>
    <w:rsid w:val="00D05DB1"/>
    <w:rsid w:val="00D11200"/>
    <w:rsid w:val="00D17D6A"/>
    <w:rsid w:val="00D2444E"/>
    <w:rsid w:val="00D27836"/>
    <w:rsid w:val="00D30BD7"/>
    <w:rsid w:val="00D36A60"/>
    <w:rsid w:val="00D37D80"/>
    <w:rsid w:val="00D43228"/>
    <w:rsid w:val="00D461C4"/>
    <w:rsid w:val="00D479BD"/>
    <w:rsid w:val="00D553AA"/>
    <w:rsid w:val="00D55881"/>
    <w:rsid w:val="00D56454"/>
    <w:rsid w:val="00D66A40"/>
    <w:rsid w:val="00D72510"/>
    <w:rsid w:val="00D725DD"/>
    <w:rsid w:val="00D7267A"/>
    <w:rsid w:val="00D74A1A"/>
    <w:rsid w:val="00D751BE"/>
    <w:rsid w:val="00D753A7"/>
    <w:rsid w:val="00D90A12"/>
    <w:rsid w:val="00D918B8"/>
    <w:rsid w:val="00D96EAB"/>
    <w:rsid w:val="00DA094D"/>
    <w:rsid w:val="00DB000E"/>
    <w:rsid w:val="00DB08B5"/>
    <w:rsid w:val="00DB0B83"/>
    <w:rsid w:val="00DB28C7"/>
    <w:rsid w:val="00DC0B20"/>
    <w:rsid w:val="00DC15F0"/>
    <w:rsid w:val="00DC4E2C"/>
    <w:rsid w:val="00DC6D06"/>
    <w:rsid w:val="00DC703C"/>
    <w:rsid w:val="00DC752E"/>
    <w:rsid w:val="00DD4728"/>
    <w:rsid w:val="00DD7594"/>
    <w:rsid w:val="00DE0F67"/>
    <w:rsid w:val="00DE3B40"/>
    <w:rsid w:val="00DE3C83"/>
    <w:rsid w:val="00DE45ED"/>
    <w:rsid w:val="00DE5FCE"/>
    <w:rsid w:val="00DF00FA"/>
    <w:rsid w:val="00DF1B30"/>
    <w:rsid w:val="00E02D0E"/>
    <w:rsid w:val="00E124A1"/>
    <w:rsid w:val="00E15F4C"/>
    <w:rsid w:val="00E21137"/>
    <w:rsid w:val="00E23E22"/>
    <w:rsid w:val="00E25319"/>
    <w:rsid w:val="00E259BB"/>
    <w:rsid w:val="00E27A12"/>
    <w:rsid w:val="00E322C8"/>
    <w:rsid w:val="00E328CD"/>
    <w:rsid w:val="00E35DA3"/>
    <w:rsid w:val="00E40F0F"/>
    <w:rsid w:val="00E52968"/>
    <w:rsid w:val="00E70EA9"/>
    <w:rsid w:val="00E72BC9"/>
    <w:rsid w:val="00E73673"/>
    <w:rsid w:val="00E8079A"/>
    <w:rsid w:val="00E833D6"/>
    <w:rsid w:val="00E835A7"/>
    <w:rsid w:val="00E845F2"/>
    <w:rsid w:val="00E8730C"/>
    <w:rsid w:val="00E90DFE"/>
    <w:rsid w:val="00E91AE4"/>
    <w:rsid w:val="00E9209D"/>
    <w:rsid w:val="00E9274D"/>
    <w:rsid w:val="00E93813"/>
    <w:rsid w:val="00EA0A2F"/>
    <w:rsid w:val="00EA32A7"/>
    <w:rsid w:val="00EA537E"/>
    <w:rsid w:val="00EB0706"/>
    <w:rsid w:val="00EB4B78"/>
    <w:rsid w:val="00EC565D"/>
    <w:rsid w:val="00EC57F8"/>
    <w:rsid w:val="00EC70D8"/>
    <w:rsid w:val="00ED099C"/>
    <w:rsid w:val="00EE0E35"/>
    <w:rsid w:val="00EE1579"/>
    <w:rsid w:val="00EE5A82"/>
    <w:rsid w:val="00EE6AEB"/>
    <w:rsid w:val="00EF1C0B"/>
    <w:rsid w:val="00EF426C"/>
    <w:rsid w:val="00F03ABA"/>
    <w:rsid w:val="00F0537D"/>
    <w:rsid w:val="00F15752"/>
    <w:rsid w:val="00F2039C"/>
    <w:rsid w:val="00F25732"/>
    <w:rsid w:val="00F32708"/>
    <w:rsid w:val="00F33D6C"/>
    <w:rsid w:val="00F33F70"/>
    <w:rsid w:val="00F34A86"/>
    <w:rsid w:val="00F3669E"/>
    <w:rsid w:val="00F36D17"/>
    <w:rsid w:val="00F46899"/>
    <w:rsid w:val="00F53FDB"/>
    <w:rsid w:val="00F57CFB"/>
    <w:rsid w:val="00F57E2B"/>
    <w:rsid w:val="00F603CE"/>
    <w:rsid w:val="00F63074"/>
    <w:rsid w:val="00F6391F"/>
    <w:rsid w:val="00F71354"/>
    <w:rsid w:val="00F73593"/>
    <w:rsid w:val="00F75298"/>
    <w:rsid w:val="00F77553"/>
    <w:rsid w:val="00F83094"/>
    <w:rsid w:val="00F85D5E"/>
    <w:rsid w:val="00F91366"/>
    <w:rsid w:val="00F93393"/>
    <w:rsid w:val="00FA2A23"/>
    <w:rsid w:val="00FA68B7"/>
    <w:rsid w:val="00FB0917"/>
    <w:rsid w:val="00FB1A74"/>
    <w:rsid w:val="00FB6D05"/>
    <w:rsid w:val="00FB70D0"/>
    <w:rsid w:val="00FB7E63"/>
    <w:rsid w:val="00FD199B"/>
    <w:rsid w:val="00FD3B57"/>
    <w:rsid w:val="00FD4F8A"/>
    <w:rsid w:val="00FD6B46"/>
    <w:rsid w:val="00FE05B9"/>
    <w:rsid w:val="00FE2724"/>
    <w:rsid w:val="00FF57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487699-5D9C-4B69-8AAC-913D865C7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AE1"/>
    <w:pPr>
      <w:spacing w:after="0" w:line="240" w:lineRule="auto"/>
    </w:pPr>
    <w:rPr>
      <w:rFonts w:ascii="Times New Roman" w:eastAsia="Times New Roman" w:hAnsi="Times New Roman" w:cs="Times New Roman"/>
      <w:sz w:val="20"/>
      <w:szCs w:val="20"/>
      <w:lang w:eastAsia="ru-RU"/>
    </w:rPr>
  </w:style>
  <w:style w:type="paragraph" w:styleId="1">
    <w:name w:val="heading 1"/>
    <w:aliases w:val="Heading 1 Char"/>
    <w:basedOn w:val="a"/>
    <w:next w:val="a"/>
    <w:link w:val="10"/>
    <w:uiPriority w:val="99"/>
    <w:qFormat/>
    <w:rsid w:val="00873134"/>
    <w:pPr>
      <w:keepNext/>
      <w:jc w:val="center"/>
      <w:outlineLvl w:val="0"/>
    </w:pPr>
    <w:rPr>
      <w:b/>
      <w:bCs/>
      <w:sz w:val="36"/>
      <w:szCs w:val="36"/>
    </w:rPr>
  </w:style>
  <w:style w:type="paragraph" w:styleId="2">
    <w:name w:val="heading 2"/>
    <w:aliases w:val="Heading 2 Char"/>
    <w:basedOn w:val="a"/>
    <w:next w:val="a"/>
    <w:link w:val="20"/>
    <w:uiPriority w:val="99"/>
    <w:qFormat/>
    <w:rsid w:val="00873134"/>
    <w:pPr>
      <w:keepNext/>
      <w:spacing w:before="240" w:after="60"/>
      <w:outlineLvl w:val="1"/>
    </w:pPr>
    <w:rPr>
      <w:rFonts w:ascii="Arial" w:hAnsi="Arial"/>
      <w:b/>
      <w:bCs/>
      <w:i/>
      <w:iCs/>
      <w:sz w:val="28"/>
      <w:szCs w:val="28"/>
    </w:rPr>
  </w:style>
  <w:style w:type="paragraph" w:styleId="3">
    <w:name w:val="heading 3"/>
    <w:aliases w:val="Heading 3 Char"/>
    <w:basedOn w:val="a"/>
    <w:next w:val="a"/>
    <w:link w:val="30"/>
    <w:uiPriority w:val="99"/>
    <w:qFormat/>
    <w:rsid w:val="00873134"/>
    <w:pPr>
      <w:keepNext/>
      <w:jc w:val="center"/>
      <w:outlineLvl w:val="2"/>
    </w:pPr>
    <w:rPr>
      <w:b/>
      <w:bCs/>
      <w:sz w:val="44"/>
      <w:szCs w:val="44"/>
    </w:rPr>
  </w:style>
  <w:style w:type="paragraph" w:styleId="5">
    <w:name w:val="heading 5"/>
    <w:aliases w:val="Heading 5 Char"/>
    <w:basedOn w:val="a"/>
    <w:next w:val="a"/>
    <w:link w:val="50"/>
    <w:uiPriority w:val="99"/>
    <w:qFormat/>
    <w:rsid w:val="00873134"/>
    <w:pPr>
      <w:spacing w:before="240" w:after="60"/>
      <w:outlineLvl w:val="4"/>
    </w:pPr>
    <w:rPr>
      <w:b/>
      <w:bCs/>
      <w:i/>
      <w:iCs/>
      <w:sz w:val="26"/>
      <w:szCs w:val="26"/>
    </w:rPr>
  </w:style>
  <w:style w:type="paragraph" w:styleId="6">
    <w:name w:val="heading 6"/>
    <w:basedOn w:val="a"/>
    <w:next w:val="a"/>
    <w:link w:val="60"/>
    <w:uiPriority w:val="9"/>
    <w:unhideWhenUsed/>
    <w:qFormat/>
    <w:rsid w:val="00873134"/>
    <w:pPr>
      <w:keepNext/>
      <w:keepLines/>
      <w:spacing w:before="40"/>
      <w:outlineLvl w:val="5"/>
    </w:pPr>
    <w:rPr>
      <w:rFonts w:asciiTheme="majorHAnsi" w:eastAsiaTheme="majorEastAsia" w:hAnsiTheme="majorHAns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1">
    <w:name w:val="çàãîëîâîê 5"/>
    <w:basedOn w:val="a"/>
    <w:next w:val="a"/>
    <w:uiPriority w:val="99"/>
    <w:rsid w:val="000C1AE1"/>
    <w:pPr>
      <w:keepNext/>
      <w:spacing w:before="120"/>
    </w:pPr>
    <w:rPr>
      <w:sz w:val="28"/>
    </w:rPr>
  </w:style>
  <w:style w:type="paragraph" w:customStyle="1" w:styleId="ConsNormal">
    <w:name w:val="ConsNormal"/>
    <w:uiPriority w:val="99"/>
    <w:rsid w:val="000C1AE1"/>
    <w:pPr>
      <w:widowControl w:val="0"/>
      <w:spacing w:after="0" w:line="240" w:lineRule="auto"/>
      <w:ind w:firstLine="720"/>
    </w:pPr>
    <w:rPr>
      <w:rFonts w:ascii="Arial" w:eastAsia="Times New Roman" w:hAnsi="Arial" w:cs="Arial"/>
      <w:sz w:val="20"/>
      <w:szCs w:val="20"/>
      <w:lang w:eastAsia="ru-RU"/>
    </w:rPr>
  </w:style>
  <w:style w:type="character" w:styleId="a3">
    <w:name w:val="Strong"/>
    <w:basedOn w:val="a0"/>
    <w:uiPriority w:val="99"/>
    <w:qFormat/>
    <w:rsid w:val="000C1AE1"/>
    <w:rPr>
      <w:b/>
      <w:bCs/>
    </w:rPr>
  </w:style>
  <w:style w:type="paragraph" w:styleId="a4">
    <w:name w:val="header"/>
    <w:aliases w:val="Знак2,Знак2 Знак Знак"/>
    <w:basedOn w:val="a"/>
    <w:link w:val="a5"/>
    <w:uiPriority w:val="99"/>
    <w:unhideWhenUsed/>
    <w:rsid w:val="00E9209D"/>
    <w:pPr>
      <w:tabs>
        <w:tab w:val="center" w:pos="4677"/>
        <w:tab w:val="right" w:pos="9355"/>
      </w:tabs>
    </w:pPr>
  </w:style>
  <w:style w:type="character" w:customStyle="1" w:styleId="a5">
    <w:name w:val="Верхний колонтитул Знак"/>
    <w:aliases w:val="Знак2 Знак,Знак2 Знак Знак Знак"/>
    <w:basedOn w:val="a0"/>
    <w:link w:val="a4"/>
    <w:uiPriority w:val="99"/>
    <w:rsid w:val="00E9209D"/>
    <w:rPr>
      <w:rFonts w:ascii="Times New Roman" w:eastAsia="Times New Roman" w:hAnsi="Times New Roman" w:cs="Times New Roman"/>
      <w:sz w:val="20"/>
      <w:szCs w:val="20"/>
      <w:lang w:eastAsia="ru-RU"/>
    </w:rPr>
  </w:style>
  <w:style w:type="paragraph" w:styleId="a6">
    <w:name w:val="footer"/>
    <w:aliases w:val="Знак1 Знак Знак,Знак1 Знак,Знак1"/>
    <w:basedOn w:val="a"/>
    <w:link w:val="a7"/>
    <w:uiPriority w:val="99"/>
    <w:unhideWhenUsed/>
    <w:rsid w:val="00E9209D"/>
    <w:pPr>
      <w:tabs>
        <w:tab w:val="center" w:pos="4677"/>
        <w:tab w:val="right" w:pos="9355"/>
      </w:tabs>
    </w:pPr>
  </w:style>
  <w:style w:type="character" w:customStyle="1" w:styleId="a7">
    <w:name w:val="Нижний колонтитул Знак"/>
    <w:aliases w:val="Знак1 Знак Знак Знак,Знак1 Знак Знак1,Знак1 Знак1"/>
    <w:basedOn w:val="a0"/>
    <w:link w:val="a6"/>
    <w:uiPriority w:val="99"/>
    <w:rsid w:val="00E9209D"/>
    <w:rPr>
      <w:rFonts w:ascii="Times New Roman" w:eastAsia="Times New Roman" w:hAnsi="Times New Roman" w:cs="Times New Roman"/>
      <w:sz w:val="20"/>
      <w:szCs w:val="20"/>
      <w:lang w:eastAsia="ru-RU"/>
    </w:rPr>
  </w:style>
  <w:style w:type="paragraph" w:styleId="a8">
    <w:name w:val="List Paragraph"/>
    <w:basedOn w:val="a"/>
    <w:uiPriority w:val="34"/>
    <w:qFormat/>
    <w:rsid w:val="00DB08B5"/>
    <w:pPr>
      <w:ind w:left="720"/>
      <w:contextualSpacing/>
    </w:pPr>
  </w:style>
  <w:style w:type="character" w:styleId="a9">
    <w:name w:val="Hyperlink"/>
    <w:basedOn w:val="a0"/>
    <w:uiPriority w:val="99"/>
    <w:unhideWhenUsed/>
    <w:rsid w:val="00A944B3"/>
    <w:rPr>
      <w:color w:val="0563C1" w:themeColor="hyperlink"/>
      <w:u w:val="single"/>
    </w:rPr>
  </w:style>
  <w:style w:type="paragraph" w:styleId="aa">
    <w:name w:val="Balloon Text"/>
    <w:aliases w:val="Balloon Text Char"/>
    <w:basedOn w:val="a"/>
    <w:link w:val="ab"/>
    <w:uiPriority w:val="99"/>
    <w:unhideWhenUsed/>
    <w:rsid w:val="00C96D2E"/>
    <w:rPr>
      <w:rFonts w:ascii="Arial" w:hAnsi="Arial" w:cs="Arial"/>
      <w:sz w:val="18"/>
      <w:szCs w:val="18"/>
    </w:rPr>
  </w:style>
  <w:style w:type="character" w:customStyle="1" w:styleId="ab">
    <w:name w:val="Текст выноски Знак"/>
    <w:aliases w:val="Balloon Text Char Знак"/>
    <w:basedOn w:val="a0"/>
    <w:link w:val="aa"/>
    <w:uiPriority w:val="99"/>
    <w:rsid w:val="00C96D2E"/>
    <w:rPr>
      <w:rFonts w:ascii="Arial" w:eastAsia="Times New Roman" w:hAnsi="Arial" w:cs="Arial"/>
      <w:sz w:val="18"/>
      <w:szCs w:val="18"/>
      <w:lang w:eastAsia="ru-RU"/>
    </w:rPr>
  </w:style>
  <w:style w:type="character" w:styleId="ac">
    <w:name w:val="page number"/>
    <w:uiPriority w:val="99"/>
    <w:rsid w:val="00C67C93"/>
    <w:rPr>
      <w:rFonts w:cs="Times New Roman"/>
    </w:rPr>
  </w:style>
  <w:style w:type="numbering" w:customStyle="1" w:styleId="11">
    <w:name w:val="Нет списка1"/>
    <w:next w:val="a2"/>
    <w:uiPriority w:val="99"/>
    <w:semiHidden/>
    <w:unhideWhenUsed/>
    <w:rsid w:val="00C67C93"/>
  </w:style>
  <w:style w:type="character" w:styleId="ad">
    <w:name w:val="FollowedHyperlink"/>
    <w:uiPriority w:val="99"/>
    <w:unhideWhenUsed/>
    <w:rsid w:val="00C67C93"/>
    <w:rPr>
      <w:color w:val="800080"/>
      <w:u w:val="single"/>
    </w:rPr>
  </w:style>
  <w:style w:type="paragraph" w:customStyle="1" w:styleId="xl66">
    <w:name w:val="xl66"/>
    <w:basedOn w:val="a"/>
    <w:uiPriority w:val="99"/>
    <w:rsid w:val="00C67C93"/>
    <w:pPr>
      <w:spacing w:before="100" w:beforeAutospacing="1" w:after="100" w:afterAutospacing="1"/>
      <w:jc w:val="center"/>
    </w:pPr>
    <w:rPr>
      <w:sz w:val="24"/>
      <w:szCs w:val="24"/>
    </w:rPr>
  </w:style>
  <w:style w:type="paragraph" w:customStyle="1" w:styleId="xl67">
    <w:name w:val="xl67"/>
    <w:basedOn w:val="a"/>
    <w:uiPriority w:val="99"/>
    <w:rsid w:val="00C67C93"/>
    <w:pPr>
      <w:spacing w:before="100" w:beforeAutospacing="1" w:after="100" w:afterAutospacing="1"/>
    </w:pPr>
    <w:rPr>
      <w:sz w:val="24"/>
      <w:szCs w:val="24"/>
    </w:rPr>
  </w:style>
  <w:style w:type="paragraph" w:customStyle="1" w:styleId="xl68">
    <w:name w:val="xl68"/>
    <w:basedOn w:val="a"/>
    <w:uiPriority w:val="99"/>
    <w:rsid w:val="00C67C93"/>
    <w:pPr>
      <w:spacing w:before="100" w:beforeAutospacing="1" w:after="100" w:afterAutospacing="1"/>
    </w:pPr>
    <w:rPr>
      <w:sz w:val="24"/>
      <w:szCs w:val="24"/>
      <w:u w:val="single"/>
    </w:rPr>
  </w:style>
  <w:style w:type="paragraph" w:customStyle="1" w:styleId="xl69">
    <w:name w:val="xl6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4"/>
      <w:szCs w:val="24"/>
    </w:rPr>
  </w:style>
  <w:style w:type="paragraph" w:customStyle="1" w:styleId="xl70">
    <w:name w:val="xl70"/>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71">
    <w:name w:val="xl7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72">
    <w:name w:val="xl7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4"/>
      <w:szCs w:val="24"/>
    </w:rPr>
  </w:style>
  <w:style w:type="paragraph" w:customStyle="1" w:styleId="xl73">
    <w:name w:val="xl73"/>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2"/>
      <w:szCs w:val="22"/>
    </w:rPr>
  </w:style>
  <w:style w:type="paragraph" w:customStyle="1" w:styleId="xl74">
    <w:name w:val="xl74"/>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2"/>
      <w:szCs w:val="22"/>
    </w:rPr>
  </w:style>
  <w:style w:type="paragraph" w:customStyle="1" w:styleId="xl75">
    <w:name w:val="xl75"/>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2"/>
      <w:szCs w:val="22"/>
    </w:rPr>
  </w:style>
  <w:style w:type="paragraph" w:customStyle="1" w:styleId="xl76">
    <w:name w:val="xl76"/>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77">
    <w:name w:val="xl77"/>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78">
    <w:name w:val="xl78"/>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79">
    <w:name w:val="xl7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0">
    <w:name w:val="xl80"/>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81">
    <w:name w:val="xl8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82">
    <w:name w:val="xl82"/>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83">
    <w:name w:val="xl83"/>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2"/>
      <w:szCs w:val="22"/>
    </w:rPr>
  </w:style>
  <w:style w:type="paragraph" w:customStyle="1" w:styleId="xl84">
    <w:name w:val="xl84"/>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2"/>
      <w:szCs w:val="22"/>
    </w:rPr>
  </w:style>
  <w:style w:type="paragraph" w:customStyle="1" w:styleId="xl85">
    <w:name w:val="xl85"/>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sz w:val="24"/>
      <w:szCs w:val="24"/>
    </w:rPr>
  </w:style>
  <w:style w:type="paragraph" w:customStyle="1" w:styleId="xl86">
    <w:name w:val="xl86"/>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2"/>
      <w:szCs w:val="22"/>
    </w:rPr>
  </w:style>
  <w:style w:type="paragraph" w:customStyle="1" w:styleId="xl87">
    <w:name w:val="xl87"/>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88">
    <w:name w:val="xl88"/>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9">
    <w:name w:val="xl89"/>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90">
    <w:name w:val="xl90"/>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91">
    <w:name w:val="xl91"/>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2">
    <w:name w:val="xl9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7">
    <w:name w:val="xl97"/>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98">
    <w:name w:val="xl98"/>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000000"/>
    </w:rPr>
  </w:style>
  <w:style w:type="paragraph" w:customStyle="1" w:styleId="xl99">
    <w:name w:val="xl99"/>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rPr>
  </w:style>
  <w:style w:type="paragraph" w:customStyle="1" w:styleId="xl100">
    <w:name w:val="xl100"/>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4"/>
      <w:szCs w:val="24"/>
    </w:rPr>
  </w:style>
  <w:style w:type="paragraph" w:customStyle="1" w:styleId="xl101">
    <w:name w:val="xl101"/>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rPr>
  </w:style>
  <w:style w:type="paragraph" w:customStyle="1" w:styleId="xl102">
    <w:name w:val="xl102"/>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103">
    <w:name w:val="xl103"/>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4">
    <w:name w:val="xl104"/>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5">
    <w:name w:val="xl105"/>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6">
    <w:name w:val="xl106"/>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7">
    <w:name w:val="xl107"/>
    <w:basedOn w:val="a"/>
    <w:rsid w:val="009D525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65">
    <w:name w:val="xl65"/>
    <w:basedOn w:val="a"/>
    <w:uiPriority w:val="99"/>
    <w:rsid w:val="00317D64"/>
    <w:pPr>
      <w:spacing w:before="100" w:beforeAutospacing="1" w:after="100" w:afterAutospacing="1"/>
      <w:jc w:val="center"/>
    </w:pPr>
    <w:rPr>
      <w:sz w:val="24"/>
      <w:szCs w:val="24"/>
    </w:rPr>
  </w:style>
  <w:style w:type="paragraph" w:customStyle="1" w:styleId="xl93">
    <w:name w:val="xl93"/>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4">
    <w:name w:val="xl94"/>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108">
    <w:name w:val="xl108"/>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9">
    <w:name w:val="xl109"/>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95">
    <w:name w:val="xl95"/>
    <w:basedOn w:val="a"/>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6">
    <w:name w:val="xl96"/>
    <w:basedOn w:val="a"/>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110">
    <w:name w:val="xl110"/>
    <w:basedOn w:val="a"/>
    <w:rsid w:val="008E6CE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12">
    <w:name w:val="Основной шрифт абзаца1"/>
    <w:uiPriority w:val="99"/>
    <w:rsid w:val="00E15F4C"/>
  </w:style>
  <w:style w:type="character" w:customStyle="1" w:styleId="10">
    <w:name w:val="Заголовок 1 Знак"/>
    <w:aliases w:val="Heading 1 Char Знак"/>
    <w:basedOn w:val="a0"/>
    <w:link w:val="1"/>
    <w:uiPriority w:val="99"/>
    <w:rsid w:val="00873134"/>
    <w:rPr>
      <w:rFonts w:ascii="Times New Roman" w:eastAsia="Times New Roman" w:hAnsi="Times New Roman" w:cs="Times New Roman"/>
      <w:b/>
      <w:bCs/>
      <w:sz w:val="36"/>
      <w:szCs w:val="36"/>
      <w:lang w:eastAsia="ru-RU"/>
    </w:rPr>
  </w:style>
  <w:style w:type="character" w:customStyle="1" w:styleId="20">
    <w:name w:val="Заголовок 2 Знак"/>
    <w:aliases w:val="Heading 2 Char Знак"/>
    <w:basedOn w:val="a0"/>
    <w:link w:val="2"/>
    <w:uiPriority w:val="99"/>
    <w:rsid w:val="00873134"/>
    <w:rPr>
      <w:rFonts w:ascii="Arial" w:eastAsia="Times New Roman" w:hAnsi="Arial" w:cs="Times New Roman"/>
      <w:b/>
      <w:bCs/>
      <w:i/>
      <w:iCs/>
      <w:sz w:val="28"/>
      <w:szCs w:val="28"/>
      <w:lang w:eastAsia="ru-RU"/>
    </w:rPr>
  </w:style>
  <w:style w:type="character" w:customStyle="1" w:styleId="30">
    <w:name w:val="Заголовок 3 Знак"/>
    <w:aliases w:val="Heading 3 Char Знак"/>
    <w:basedOn w:val="a0"/>
    <w:link w:val="3"/>
    <w:uiPriority w:val="99"/>
    <w:rsid w:val="00873134"/>
    <w:rPr>
      <w:rFonts w:ascii="Times New Roman" w:eastAsia="Times New Roman" w:hAnsi="Times New Roman" w:cs="Times New Roman"/>
      <w:b/>
      <w:bCs/>
      <w:sz w:val="44"/>
      <w:szCs w:val="44"/>
      <w:lang w:eastAsia="ru-RU"/>
    </w:rPr>
  </w:style>
  <w:style w:type="character" w:customStyle="1" w:styleId="50">
    <w:name w:val="Заголовок 5 Знак"/>
    <w:aliases w:val="Heading 5 Char Знак"/>
    <w:basedOn w:val="a0"/>
    <w:link w:val="5"/>
    <w:uiPriority w:val="99"/>
    <w:rsid w:val="00873134"/>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
    <w:rsid w:val="00873134"/>
    <w:rPr>
      <w:rFonts w:asciiTheme="majorHAnsi" w:eastAsiaTheme="majorEastAsia" w:hAnsiTheme="majorHAnsi" w:cs="Times New Roman"/>
      <w:color w:val="1F3763" w:themeColor="accent1" w:themeShade="7F"/>
      <w:sz w:val="20"/>
      <w:szCs w:val="20"/>
      <w:lang w:eastAsia="ru-RU"/>
    </w:rPr>
  </w:style>
  <w:style w:type="paragraph" w:styleId="ae">
    <w:name w:val="Normal (Web)"/>
    <w:basedOn w:val="a"/>
    <w:uiPriority w:val="99"/>
    <w:semiHidden/>
    <w:unhideWhenUsed/>
    <w:rsid w:val="00873134"/>
    <w:pPr>
      <w:spacing w:before="100" w:beforeAutospacing="1" w:after="100" w:afterAutospacing="1"/>
    </w:pPr>
    <w:rPr>
      <w:sz w:val="24"/>
      <w:szCs w:val="24"/>
    </w:rPr>
  </w:style>
  <w:style w:type="paragraph" w:customStyle="1" w:styleId="ConsPlusCell">
    <w:name w:val="ConsPlusCell"/>
    <w:uiPriority w:val="99"/>
    <w:rsid w:val="0087313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onsPlusNormal">
    <w:name w:val="ConsPlusNormal"/>
    <w:uiPriority w:val="99"/>
    <w:rsid w:val="00873134"/>
    <w:pPr>
      <w:autoSpaceDE w:val="0"/>
      <w:autoSpaceDN w:val="0"/>
      <w:adjustRightInd w:val="0"/>
      <w:spacing w:after="0" w:line="240" w:lineRule="auto"/>
    </w:pPr>
    <w:rPr>
      <w:rFonts w:ascii="Times New Roman" w:eastAsia="Times New Roman" w:hAnsi="Times New Roman" w:cs="Times New Roman"/>
      <w:sz w:val="28"/>
      <w:szCs w:val="28"/>
    </w:rPr>
  </w:style>
  <w:style w:type="paragraph" w:styleId="HTML">
    <w:name w:val="HTML Preformatted"/>
    <w:aliases w:val="Знак,Стандартный HTML Знак Знак,Знак Знак Знак2 Знак,Стандартный HTML Знак1,Знак Знак Знак Знак"/>
    <w:basedOn w:val="a"/>
    <w:link w:val="HTML0"/>
    <w:uiPriority w:val="99"/>
    <w:rsid w:val="00873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4"/>
      <w:szCs w:val="24"/>
    </w:rPr>
  </w:style>
  <w:style w:type="character" w:customStyle="1" w:styleId="HTML0">
    <w:name w:val="Стандартный HTML Знак"/>
    <w:aliases w:val="Знак Знак,Стандартный HTML Знак Знак Знак,Знак Знак Знак2 Знак Знак,Стандартный HTML Знак1 Знак,Знак Знак Знак Знак Знак"/>
    <w:basedOn w:val="a0"/>
    <w:link w:val="HTML"/>
    <w:uiPriority w:val="99"/>
    <w:rsid w:val="00873134"/>
    <w:rPr>
      <w:rFonts w:ascii="Courier New" w:eastAsia="Times New Roman" w:hAnsi="Courier New" w:cs="Times New Roman"/>
      <w:sz w:val="24"/>
      <w:szCs w:val="24"/>
      <w:lang w:eastAsia="ru-RU"/>
    </w:rPr>
  </w:style>
  <w:style w:type="paragraph" w:styleId="af">
    <w:name w:val="Title"/>
    <w:aliases w:val="Название Знак Знак,Название Знак1,Знак3 Знак,Знак3 Знак Знак"/>
    <w:basedOn w:val="a"/>
    <w:next w:val="af0"/>
    <w:link w:val="af1"/>
    <w:uiPriority w:val="99"/>
    <w:qFormat/>
    <w:rsid w:val="00873134"/>
    <w:pPr>
      <w:keepNext/>
      <w:suppressAutoHyphens/>
      <w:spacing w:before="240" w:after="120"/>
    </w:pPr>
    <w:rPr>
      <w:rFonts w:ascii="Arial" w:eastAsia="Microsoft YaHei" w:hAnsi="Arial" w:cs="Mangal"/>
      <w:sz w:val="28"/>
      <w:szCs w:val="28"/>
      <w:lang w:eastAsia="ar-SA"/>
    </w:rPr>
  </w:style>
  <w:style w:type="character" w:customStyle="1" w:styleId="af1">
    <w:name w:val="Название Знак"/>
    <w:aliases w:val="Название Знак Знак Знак,Название Знак1 Знак,Знак3 Знак Знак1,Знак3 Знак Знак Знак"/>
    <w:basedOn w:val="a0"/>
    <w:link w:val="af"/>
    <w:uiPriority w:val="99"/>
    <w:rsid w:val="00873134"/>
    <w:rPr>
      <w:rFonts w:ascii="Arial" w:eastAsia="Microsoft YaHei" w:hAnsi="Arial" w:cs="Mangal"/>
      <w:sz w:val="28"/>
      <w:szCs w:val="28"/>
      <w:lang w:eastAsia="ar-SA"/>
    </w:rPr>
  </w:style>
  <w:style w:type="paragraph" w:customStyle="1" w:styleId="xl24">
    <w:name w:val="xl24"/>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af2">
    <w:name w:val="Содержимое врезки"/>
    <w:basedOn w:val="af0"/>
    <w:uiPriority w:val="99"/>
    <w:rsid w:val="00873134"/>
    <w:pPr>
      <w:suppressAutoHyphens/>
      <w:spacing w:after="0"/>
      <w:jc w:val="both"/>
    </w:pPr>
    <w:rPr>
      <w:sz w:val="28"/>
      <w:szCs w:val="28"/>
      <w:lang w:eastAsia="ar-SA"/>
    </w:rPr>
  </w:style>
  <w:style w:type="paragraph" w:customStyle="1" w:styleId="af3">
    <w:name w:val="Заголовок таблицы"/>
    <w:basedOn w:val="af4"/>
    <w:uiPriority w:val="99"/>
    <w:rsid w:val="00873134"/>
    <w:pPr>
      <w:jc w:val="center"/>
    </w:pPr>
    <w:rPr>
      <w:b/>
      <w:bCs/>
    </w:rPr>
  </w:style>
  <w:style w:type="paragraph" w:customStyle="1" w:styleId="af4">
    <w:name w:val="Содержимое таблицы"/>
    <w:basedOn w:val="a"/>
    <w:uiPriority w:val="99"/>
    <w:rsid w:val="00873134"/>
    <w:pPr>
      <w:suppressLineNumbers/>
      <w:suppressAutoHyphens/>
    </w:pPr>
    <w:rPr>
      <w:lang w:eastAsia="ar-SA"/>
    </w:rPr>
  </w:style>
  <w:style w:type="paragraph" w:customStyle="1" w:styleId="13">
    <w:name w:val="Название объекта1"/>
    <w:basedOn w:val="a"/>
    <w:next w:val="a"/>
    <w:uiPriority w:val="99"/>
    <w:rsid w:val="00873134"/>
    <w:pPr>
      <w:suppressAutoHyphens/>
      <w:jc w:val="center"/>
    </w:pPr>
    <w:rPr>
      <w:rFonts w:ascii="Arial" w:hAnsi="Arial" w:cs="Arial"/>
      <w:b/>
      <w:bCs/>
      <w:sz w:val="56"/>
      <w:szCs w:val="56"/>
      <w:lang w:eastAsia="ar-SA"/>
    </w:rPr>
  </w:style>
  <w:style w:type="paragraph" w:customStyle="1" w:styleId="14">
    <w:name w:val="Указатель1"/>
    <w:basedOn w:val="a"/>
    <w:uiPriority w:val="99"/>
    <w:rsid w:val="00873134"/>
    <w:pPr>
      <w:suppressLineNumbers/>
      <w:suppressAutoHyphens/>
    </w:pPr>
    <w:rPr>
      <w:rFonts w:cs="Mangal"/>
      <w:lang w:eastAsia="ar-SA"/>
    </w:rPr>
  </w:style>
  <w:style w:type="paragraph" w:customStyle="1" w:styleId="15">
    <w:name w:val="Название1"/>
    <w:basedOn w:val="a"/>
    <w:uiPriority w:val="99"/>
    <w:rsid w:val="00873134"/>
    <w:pPr>
      <w:suppressLineNumbers/>
      <w:suppressAutoHyphens/>
      <w:spacing w:before="120" w:after="120"/>
    </w:pPr>
    <w:rPr>
      <w:rFonts w:cs="Mangal"/>
      <w:i/>
      <w:iCs/>
      <w:sz w:val="24"/>
      <w:szCs w:val="24"/>
      <w:lang w:eastAsia="ar-SA"/>
    </w:rPr>
  </w:style>
  <w:style w:type="character" w:customStyle="1" w:styleId="WW8Num2z1">
    <w:name w:val="WW8Num2z1"/>
    <w:uiPriority w:val="99"/>
    <w:rsid w:val="00873134"/>
  </w:style>
  <w:style w:type="character" w:customStyle="1" w:styleId="WW8Num2z0">
    <w:name w:val="WW8Num2z0"/>
    <w:uiPriority w:val="99"/>
    <w:rsid w:val="00873134"/>
  </w:style>
  <w:style w:type="character" w:customStyle="1" w:styleId="WW8Num1z1">
    <w:name w:val="WW8Num1z1"/>
    <w:uiPriority w:val="99"/>
    <w:rsid w:val="00873134"/>
  </w:style>
  <w:style w:type="character" w:customStyle="1" w:styleId="WW8Num1z0">
    <w:name w:val="WW8Num1z0"/>
    <w:uiPriority w:val="99"/>
    <w:rsid w:val="00873134"/>
  </w:style>
  <w:style w:type="paragraph" w:customStyle="1" w:styleId="Default">
    <w:name w:val="Default"/>
    <w:uiPriority w:val="99"/>
    <w:rsid w:val="0087313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8">
    <w:name w:val="Знак Знак8"/>
    <w:basedOn w:val="a"/>
    <w:uiPriority w:val="99"/>
    <w:rsid w:val="00873134"/>
    <w:pPr>
      <w:spacing w:after="160" w:line="240" w:lineRule="exact"/>
    </w:pPr>
    <w:rPr>
      <w:rFonts w:ascii="Verdana" w:hAnsi="Verdana" w:cs="Verdana"/>
      <w:lang w:val="en-US" w:eastAsia="en-US"/>
    </w:rPr>
  </w:style>
  <w:style w:type="paragraph" w:customStyle="1" w:styleId="16">
    <w:name w:val="Знак Знак Знак1"/>
    <w:basedOn w:val="a"/>
    <w:uiPriority w:val="99"/>
    <w:rsid w:val="00873134"/>
    <w:pPr>
      <w:spacing w:before="100" w:beforeAutospacing="1" w:after="100" w:afterAutospacing="1"/>
    </w:pPr>
    <w:rPr>
      <w:rFonts w:ascii="Tahoma" w:hAnsi="Tahoma" w:cs="Tahoma"/>
      <w:lang w:val="en-US" w:eastAsia="en-US"/>
    </w:rPr>
  </w:style>
  <w:style w:type="character" w:customStyle="1" w:styleId="17">
    <w:name w:val="Название Знак Знак Знак1"/>
    <w:uiPriority w:val="99"/>
    <w:locked/>
    <w:rsid w:val="00873134"/>
    <w:rPr>
      <w:rFonts w:ascii="Times New Roman" w:hAnsi="Times New Roman"/>
      <w:sz w:val="28"/>
      <w:lang w:eastAsia="ru-RU"/>
    </w:rPr>
  </w:style>
  <w:style w:type="paragraph" w:customStyle="1" w:styleId="af5">
    <w:name w:val="Знак Знак Знак Знак Знак Знак"/>
    <w:basedOn w:val="a"/>
    <w:uiPriority w:val="99"/>
    <w:rsid w:val="00873134"/>
    <w:pPr>
      <w:spacing w:before="100" w:beforeAutospacing="1" w:after="100" w:afterAutospacing="1"/>
    </w:pPr>
    <w:rPr>
      <w:rFonts w:ascii="Tahoma" w:hAnsi="Tahoma" w:cs="Tahoma"/>
      <w:lang w:val="en-US" w:eastAsia="en-US"/>
    </w:rPr>
  </w:style>
  <w:style w:type="paragraph" w:styleId="af6">
    <w:name w:val="caption"/>
    <w:basedOn w:val="a"/>
    <w:next w:val="a"/>
    <w:uiPriority w:val="99"/>
    <w:qFormat/>
    <w:rsid w:val="00873134"/>
    <w:pPr>
      <w:jc w:val="center"/>
    </w:pPr>
    <w:rPr>
      <w:rFonts w:ascii="Arial" w:hAnsi="Arial" w:cs="Arial"/>
      <w:b/>
      <w:bCs/>
      <w:sz w:val="56"/>
      <w:szCs w:val="56"/>
    </w:rPr>
  </w:style>
  <w:style w:type="paragraph" w:styleId="af7">
    <w:name w:val="List"/>
    <w:basedOn w:val="a"/>
    <w:uiPriority w:val="99"/>
    <w:rsid w:val="00873134"/>
    <w:pPr>
      <w:ind w:left="283" w:hanging="283"/>
    </w:pPr>
  </w:style>
  <w:style w:type="character" w:customStyle="1" w:styleId="FooterChar">
    <w:name w:val="Footer Char"/>
    <w:aliases w:val="Знак1 Char"/>
    <w:uiPriority w:val="99"/>
    <w:rsid w:val="00873134"/>
    <w:rPr>
      <w:rFonts w:ascii="Times New Roman" w:hAnsi="Times New Roman"/>
      <w:sz w:val="24"/>
      <w:lang w:eastAsia="ru-RU"/>
    </w:rPr>
  </w:style>
  <w:style w:type="character" w:customStyle="1" w:styleId="TitleChar">
    <w:name w:val="Title Char"/>
    <w:uiPriority w:val="99"/>
    <w:rsid w:val="00873134"/>
    <w:rPr>
      <w:rFonts w:ascii="Times New Roman" w:hAnsi="Times New Roman"/>
      <w:sz w:val="28"/>
      <w:lang w:eastAsia="ru-RU"/>
    </w:rPr>
  </w:style>
  <w:style w:type="character" w:customStyle="1" w:styleId="HTMLPreformattedChar">
    <w:name w:val="HTML Preformatted Char"/>
    <w:uiPriority w:val="99"/>
    <w:rsid w:val="00873134"/>
    <w:rPr>
      <w:rFonts w:ascii="Courier New" w:hAnsi="Courier New"/>
      <w:sz w:val="20"/>
      <w:lang w:eastAsia="ru-RU"/>
    </w:rPr>
  </w:style>
  <w:style w:type="paragraph" w:customStyle="1" w:styleId="ConsCell">
    <w:name w:val="ConsCell"/>
    <w:uiPriority w:val="99"/>
    <w:rsid w:val="00873134"/>
    <w:pPr>
      <w:widowControl w:val="0"/>
      <w:autoSpaceDE w:val="0"/>
      <w:autoSpaceDN w:val="0"/>
      <w:adjustRightInd w:val="0"/>
      <w:spacing w:after="0" w:line="240" w:lineRule="auto"/>
      <w:ind w:right="19772"/>
    </w:pPr>
    <w:rPr>
      <w:rFonts w:ascii="Arial" w:eastAsia="Times New Roman" w:hAnsi="Arial" w:cs="Arial"/>
      <w:sz w:val="28"/>
      <w:szCs w:val="28"/>
      <w:lang w:eastAsia="ru-RU"/>
    </w:rPr>
  </w:style>
  <w:style w:type="paragraph" w:customStyle="1" w:styleId="ConsTitle">
    <w:name w:val="ConsTitle"/>
    <w:uiPriority w:val="99"/>
    <w:rsid w:val="0087313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HeaderChar">
    <w:name w:val="Header Char"/>
    <w:aliases w:val="Знак2 Char"/>
    <w:uiPriority w:val="99"/>
    <w:rsid w:val="00873134"/>
    <w:rPr>
      <w:rFonts w:ascii="Times New Roman" w:hAnsi="Times New Roman"/>
      <w:sz w:val="20"/>
      <w:lang w:eastAsia="ru-RU"/>
    </w:rPr>
  </w:style>
  <w:style w:type="paragraph" w:customStyle="1" w:styleId="ConsNonformat">
    <w:name w:val="ConsNonformat"/>
    <w:uiPriority w:val="99"/>
    <w:rsid w:val="00873134"/>
    <w:pPr>
      <w:spacing w:after="0" w:line="240" w:lineRule="auto"/>
    </w:pPr>
    <w:rPr>
      <w:rFonts w:ascii="Courier New" w:eastAsia="Times New Roman" w:hAnsi="Courier New" w:cs="Courier New"/>
      <w:sz w:val="20"/>
      <w:szCs w:val="20"/>
      <w:lang w:eastAsia="ru-RU"/>
    </w:rPr>
  </w:style>
  <w:style w:type="paragraph" w:customStyle="1" w:styleId="80">
    <w:name w:val="çàãîëîâîê 8"/>
    <w:basedOn w:val="a"/>
    <w:next w:val="a"/>
    <w:uiPriority w:val="99"/>
    <w:rsid w:val="00873134"/>
    <w:pPr>
      <w:keepNext/>
      <w:spacing w:before="120" w:line="360" w:lineRule="auto"/>
      <w:jc w:val="center"/>
    </w:pPr>
    <w:rPr>
      <w:sz w:val="24"/>
      <w:szCs w:val="24"/>
    </w:rPr>
  </w:style>
  <w:style w:type="paragraph" w:styleId="af8">
    <w:name w:val="No Spacing"/>
    <w:uiPriority w:val="1"/>
    <w:qFormat/>
    <w:rsid w:val="00873134"/>
    <w:pPr>
      <w:spacing w:after="0" w:line="240" w:lineRule="auto"/>
    </w:pPr>
    <w:rPr>
      <w:rFonts w:ascii="Calibri" w:eastAsia="Times New Roman" w:hAnsi="Calibri" w:cs="Calibri"/>
      <w:lang w:eastAsia="ru-RU"/>
    </w:rPr>
  </w:style>
  <w:style w:type="paragraph" w:customStyle="1" w:styleId="ConsPlusNonformat">
    <w:name w:val="ConsPlusNonformat"/>
    <w:uiPriority w:val="99"/>
    <w:rsid w:val="0087313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9">
    <w:name w:val="Îáû÷íûé"/>
    <w:uiPriority w:val="99"/>
    <w:rsid w:val="00873134"/>
    <w:pPr>
      <w:spacing w:after="0" w:line="240" w:lineRule="auto"/>
    </w:pPr>
    <w:rPr>
      <w:rFonts w:ascii="Times New Roman" w:eastAsia="Times New Roman" w:hAnsi="Times New Roman" w:cs="Times New Roman"/>
      <w:sz w:val="20"/>
      <w:szCs w:val="20"/>
      <w:lang w:eastAsia="ru-RU"/>
    </w:rPr>
  </w:style>
  <w:style w:type="character" w:customStyle="1" w:styleId="HTML2">
    <w:name w:val="Стандартный HTML Знак2"/>
    <w:aliases w:val="Знак Знак1,Знак Знак Знак,Стандартный HTML Знак Знак Знак1,Стандартный HTML Знак Знак1,Знак Знак Знак2 Знак Знак1,Стандартный HTML Знак1 Знак1,Знак Знак Знак Знак Знак1"/>
    <w:uiPriority w:val="99"/>
    <w:rsid w:val="00873134"/>
    <w:rPr>
      <w:rFonts w:ascii="Courier New" w:hAnsi="Courier New"/>
      <w:sz w:val="24"/>
      <w:lang w:val="ru-RU" w:eastAsia="ru-RU"/>
    </w:rPr>
  </w:style>
  <w:style w:type="table" w:styleId="afa">
    <w:name w:val="Table Grid"/>
    <w:basedOn w:val="a1"/>
    <w:uiPriority w:val="9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Subtitle"/>
    <w:basedOn w:val="a"/>
    <w:link w:val="afc"/>
    <w:uiPriority w:val="99"/>
    <w:qFormat/>
    <w:rsid w:val="00873134"/>
    <w:pPr>
      <w:spacing w:after="60"/>
      <w:jc w:val="center"/>
      <w:outlineLvl w:val="1"/>
    </w:pPr>
    <w:rPr>
      <w:rFonts w:ascii="Arial" w:hAnsi="Arial"/>
      <w:sz w:val="24"/>
      <w:szCs w:val="24"/>
    </w:rPr>
  </w:style>
  <w:style w:type="character" w:customStyle="1" w:styleId="afc">
    <w:name w:val="Подзаголовок Знак"/>
    <w:basedOn w:val="a0"/>
    <w:link w:val="afb"/>
    <w:uiPriority w:val="99"/>
    <w:rsid w:val="00873134"/>
    <w:rPr>
      <w:rFonts w:ascii="Arial" w:eastAsia="Times New Roman" w:hAnsi="Arial" w:cs="Times New Roman"/>
      <w:sz w:val="24"/>
      <w:szCs w:val="24"/>
      <w:lang w:eastAsia="ru-RU"/>
    </w:rPr>
  </w:style>
  <w:style w:type="paragraph" w:styleId="af0">
    <w:name w:val="Body Text"/>
    <w:aliases w:val="Основной текст Знак Знак,Основной текст Знак1 Знак,Основной текст Знак Знак Знак Знак,Основной текст Знак Знак Знак,Body Text Char"/>
    <w:basedOn w:val="a"/>
    <w:link w:val="afd"/>
    <w:uiPriority w:val="99"/>
    <w:rsid w:val="00873134"/>
    <w:pPr>
      <w:spacing w:after="120"/>
    </w:pPr>
  </w:style>
  <w:style w:type="character" w:customStyle="1" w:styleId="afd">
    <w:name w:val="Основной текст Знак"/>
    <w:aliases w:val="Основной текст Знак Знак Знак1,Основной текст Знак1 Знак Знак,Основной текст Знак Знак Знак Знак Знак,Основной текст Знак Знак Знак Знак1,Body Text Char Знак"/>
    <w:basedOn w:val="a0"/>
    <w:link w:val="af0"/>
    <w:uiPriority w:val="99"/>
    <w:rsid w:val="00873134"/>
    <w:rPr>
      <w:rFonts w:ascii="Times New Roman" w:eastAsia="Times New Roman" w:hAnsi="Times New Roman" w:cs="Times New Roman"/>
      <w:sz w:val="20"/>
      <w:szCs w:val="20"/>
      <w:lang w:eastAsia="ru-RU"/>
    </w:rPr>
  </w:style>
  <w:style w:type="paragraph" w:customStyle="1" w:styleId="xl25">
    <w:name w:val="xl25"/>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27">
    <w:name w:val="xl27"/>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28">
    <w:name w:val="xl28"/>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paragraph" w:customStyle="1" w:styleId="xl29">
    <w:name w:val="xl29"/>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30">
    <w:name w:val="xl30"/>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1">
    <w:name w:val="xl31"/>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styleId="31">
    <w:name w:val="Body Text 3"/>
    <w:basedOn w:val="a"/>
    <w:link w:val="32"/>
    <w:uiPriority w:val="99"/>
    <w:rsid w:val="00873134"/>
    <w:pPr>
      <w:spacing w:after="120" w:line="276" w:lineRule="auto"/>
    </w:pPr>
    <w:rPr>
      <w:sz w:val="16"/>
      <w:szCs w:val="16"/>
    </w:rPr>
  </w:style>
  <w:style w:type="character" w:customStyle="1" w:styleId="32">
    <w:name w:val="Основной текст 3 Знак"/>
    <w:basedOn w:val="a0"/>
    <w:link w:val="31"/>
    <w:uiPriority w:val="99"/>
    <w:rsid w:val="00873134"/>
    <w:rPr>
      <w:rFonts w:ascii="Times New Roman" w:eastAsia="Times New Roman" w:hAnsi="Times New Roman" w:cs="Times New Roman"/>
      <w:sz w:val="16"/>
      <w:szCs w:val="16"/>
      <w:lang w:eastAsia="ru-RU"/>
    </w:rPr>
  </w:style>
  <w:style w:type="table" w:customStyle="1" w:styleId="18">
    <w:name w:val="Сетка таблицы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Основной текст Знак1"/>
    <w:basedOn w:val="a0"/>
    <w:uiPriority w:val="99"/>
    <w:semiHidden/>
    <w:locked/>
    <w:rsid w:val="00873134"/>
    <w:rPr>
      <w:rFonts w:cs="Times New Roman"/>
      <w:lang w:val="ru-RU" w:eastAsia="ru-RU" w:bidi="ar-SA"/>
    </w:rPr>
  </w:style>
  <w:style w:type="paragraph" w:styleId="21">
    <w:name w:val="Body Text Indent 2"/>
    <w:basedOn w:val="a"/>
    <w:link w:val="22"/>
    <w:uiPriority w:val="99"/>
    <w:rsid w:val="00873134"/>
    <w:pPr>
      <w:spacing w:after="120" w:line="480" w:lineRule="auto"/>
      <w:ind w:left="283"/>
    </w:pPr>
  </w:style>
  <w:style w:type="character" w:customStyle="1" w:styleId="22">
    <w:name w:val="Основной текст с отступом 2 Знак"/>
    <w:basedOn w:val="a0"/>
    <w:link w:val="21"/>
    <w:uiPriority w:val="99"/>
    <w:rsid w:val="00873134"/>
    <w:rPr>
      <w:rFonts w:ascii="Times New Roman" w:eastAsia="Times New Roman" w:hAnsi="Times New Roman" w:cs="Times New Roman"/>
      <w:sz w:val="20"/>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73134"/>
    <w:pPr>
      <w:spacing w:before="100" w:beforeAutospacing="1" w:after="100" w:afterAutospacing="1"/>
    </w:pPr>
    <w:rPr>
      <w:rFonts w:ascii="Tahoma" w:hAnsi="Tahoma" w:cs="Tahoma"/>
      <w:lang w:val="en-US" w:eastAsia="en-US"/>
    </w:rPr>
  </w:style>
  <w:style w:type="character" w:customStyle="1" w:styleId="130">
    <w:name w:val="Заголовок 1 Знак3"/>
    <w:basedOn w:val="a0"/>
    <w:rsid w:val="00873134"/>
    <w:rPr>
      <w:rFonts w:cs="Times New Roman"/>
      <w:b/>
      <w:bCs/>
      <w:sz w:val="36"/>
      <w:szCs w:val="36"/>
      <w:lang w:val="ru-RU" w:eastAsia="ru-RU" w:bidi="ar-SA"/>
    </w:rPr>
  </w:style>
  <w:style w:type="character" w:customStyle="1" w:styleId="33">
    <w:name w:val="Заголовок 3 Знак3"/>
    <w:basedOn w:val="a0"/>
    <w:rsid w:val="00873134"/>
    <w:rPr>
      <w:rFonts w:cs="Times New Roman"/>
      <w:b/>
      <w:bCs/>
      <w:sz w:val="44"/>
      <w:szCs w:val="44"/>
      <w:lang w:val="ru-RU" w:eastAsia="ru-RU" w:bidi="ar-SA"/>
    </w:rPr>
  </w:style>
  <w:style w:type="character" w:customStyle="1" w:styleId="pt-a0">
    <w:name w:val="pt-a0"/>
    <w:basedOn w:val="a0"/>
    <w:rsid w:val="00873134"/>
    <w:rPr>
      <w:rFonts w:ascii="Times New Roman" w:hAnsi="Times New Roman" w:cs="Times New Roman"/>
      <w:color w:val="000000"/>
      <w:sz w:val="28"/>
      <w:szCs w:val="28"/>
    </w:rPr>
  </w:style>
  <w:style w:type="table" w:customStyle="1" w:styleId="23">
    <w:name w:val="Сетка таблицы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Сетка таблицы14"/>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line number"/>
    <w:basedOn w:val="a0"/>
    <w:uiPriority w:val="99"/>
    <w:semiHidden/>
    <w:unhideWhenUsed/>
    <w:rsid w:val="00873134"/>
  </w:style>
  <w:style w:type="paragraph" w:customStyle="1" w:styleId="msonormal0">
    <w:name w:val="msonormal"/>
    <w:basedOn w:val="a"/>
    <w:rsid w:val="00780D10"/>
    <w:pPr>
      <w:spacing w:before="100" w:beforeAutospacing="1" w:after="100" w:afterAutospacing="1"/>
    </w:pPr>
    <w:rPr>
      <w:sz w:val="24"/>
      <w:szCs w:val="24"/>
    </w:rPr>
  </w:style>
  <w:style w:type="paragraph" w:customStyle="1" w:styleId="xl111">
    <w:name w:val="xl111"/>
    <w:basedOn w:val="a"/>
    <w:rsid w:val="003B39A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pagesindoccount">
    <w:name w:val="pagesindoccount"/>
    <w:basedOn w:val="a0"/>
    <w:uiPriority w:val="99"/>
    <w:rsid w:val="008B2311"/>
    <w:rPr>
      <w:rFonts w:cs="Times New Roman"/>
    </w:rPr>
  </w:style>
  <w:style w:type="paragraph" w:customStyle="1" w:styleId="xl112">
    <w:name w:val="xl112"/>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3">
    <w:name w:val="xl113"/>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4">
    <w:name w:val="xl114"/>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5">
    <w:name w:val="xl115"/>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i/>
      <w:iCs/>
      <w:color w:val="000000"/>
      <w:sz w:val="24"/>
      <w:szCs w:val="24"/>
    </w:rPr>
  </w:style>
  <w:style w:type="paragraph" w:customStyle="1" w:styleId="xl116">
    <w:name w:val="xl116"/>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7">
    <w:name w:val="xl117"/>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ConsPlusTitle">
    <w:name w:val="ConsPlusTitle"/>
    <w:rsid w:val="006B5188"/>
    <w:pPr>
      <w:widowControl w:val="0"/>
      <w:autoSpaceDE w:val="0"/>
      <w:autoSpaceDN w:val="0"/>
      <w:spacing w:after="0" w:line="240" w:lineRule="auto"/>
    </w:pPr>
    <w:rPr>
      <w:rFonts w:ascii="Calibri" w:eastAsiaTheme="minorEastAsia" w:hAnsi="Calibri" w:cs="Calibri"/>
      <w:b/>
      <w:lang w:eastAsia="ru-RU"/>
    </w:rPr>
  </w:style>
  <w:style w:type="character" w:customStyle="1" w:styleId="1a">
    <w:name w:val="Неразрешенное упоминание1"/>
    <w:basedOn w:val="a0"/>
    <w:uiPriority w:val="99"/>
    <w:semiHidden/>
    <w:unhideWhenUsed/>
    <w:rsid w:val="00FB1A74"/>
    <w:rPr>
      <w:color w:val="605E5C"/>
      <w:shd w:val="clear" w:color="auto" w:fill="E1DFDD"/>
    </w:rPr>
  </w:style>
  <w:style w:type="paragraph" w:customStyle="1" w:styleId="msonormalcxspmiddle">
    <w:name w:val="msonormalcxspmiddle"/>
    <w:basedOn w:val="a"/>
    <w:rsid w:val="00221D8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384977">
      <w:bodyDiv w:val="1"/>
      <w:marLeft w:val="0"/>
      <w:marRight w:val="0"/>
      <w:marTop w:val="0"/>
      <w:marBottom w:val="0"/>
      <w:divBdr>
        <w:top w:val="none" w:sz="0" w:space="0" w:color="auto"/>
        <w:left w:val="none" w:sz="0" w:space="0" w:color="auto"/>
        <w:bottom w:val="none" w:sz="0" w:space="0" w:color="auto"/>
        <w:right w:val="none" w:sz="0" w:space="0" w:color="auto"/>
      </w:divBdr>
    </w:div>
    <w:div w:id="660544274">
      <w:bodyDiv w:val="1"/>
      <w:marLeft w:val="0"/>
      <w:marRight w:val="0"/>
      <w:marTop w:val="0"/>
      <w:marBottom w:val="0"/>
      <w:divBdr>
        <w:top w:val="none" w:sz="0" w:space="0" w:color="auto"/>
        <w:left w:val="none" w:sz="0" w:space="0" w:color="auto"/>
        <w:bottom w:val="none" w:sz="0" w:space="0" w:color="auto"/>
        <w:right w:val="none" w:sz="0" w:space="0" w:color="auto"/>
      </w:divBdr>
    </w:div>
    <w:div w:id="177517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main?base=RLAW376;n=47127;fld=134;dst=10164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174</Pages>
  <Words>54356</Words>
  <Characters>309831</Characters>
  <Application>Microsoft Office Word</Application>
  <DocSecurity>0</DocSecurity>
  <Lines>2581</Lines>
  <Paragraphs>726</Paragraphs>
  <ScaleCrop>false</ScaleCrop>
  <HeadingPairs>
    <vt:vector size="2" baseType="variant">
      <vt:variant>
        <vt:lpstr>Название</vt:lpstr>
      </vt:variant>
      <vt:variant>
        <vt:i4>1</vt:i4>
      </vt:variant>
    </vt:vector>
  </HeadingPairs>
  <TitlesOfParts>
    <vt:vector size="1" baseType="lpstr">
      <vt:lpstr/>
    </vt:vector>
  </TitlesOfParts>
  <Company>Смоленская областная Дума</Company>
  <LinksUpToDate>false</LinksUpToDate>
  <CharactersWithSpaces>363461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Ильина Олеся Михайловна 2</dc:creator>
  <cp:lastModifiedBy>Сидорова Наталья Юрьевна</cp:lastModifiedBy>
  <cp:revision>2</cp:revision>
  <cp:lastPrinted>2026-03-25T16:00:00Z</cp:lastPrinted>
  <dcterms:created xsi:type="dcterms:W3CDTF">2026-03-27T11:52:00Z</dcterms:created>
  <dcterms:modified xsi:type="dcterms:W3CDTF">2026-03-27T11:52:00Z</dcterms:modified>
</cp:coreProperties>
</file>